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BA5AF" w14:textId="35E2B050" w:rsidR="008A703F" w:rsidRPr="00AD586B" w:rsidRDefault="00D63C0F" w:rsidP="008A703F">
      <w:pPr>
        <w:rPr>
          <w:rFonts w:asciiTheme="minorHAnsi" w:hAnsiTheme="minorHAnsi"/>
          <w:b/>
          <w:sz w:val="36"/>
          <w:szCs w:val="36"/>
          <w:lang w:val="nb-NO" w:eastAsia="ja-JP"/>
        </w:rPr>
      </w:pPr>
      <w:r>
        <w:rPr>
          <w:rFonts w:asciiTheme="minorHAnsi" w:hAnsiTheme="minorHAnsi"/>
          <w:b/>
          <w:sz w:val="36"/>
          <w:szCs w:val="36"/>
          <w:lang w:val="nb-NO" w:eastAsia="ja-JP"/>
        </w:rPr>
        <w:t>Femti, feit og ferdig, eller stadig mer produktiv?</w:t>
      </w:r>
    </w:p>
    <w:p w14:paraId="5BC40D90" w14:textId="23D1901E" w:rsidR="00A53F14" w:rsidRDefault="00313618" w:rsidP="00D45453">
      <w:pPr>
        <w:rPr>
          <w:lang w:val="nb-NO" w:eastAsia="ja-JP"/>
        </w:rPr>
      </w:pPr>
      <w:r>
        <w:rPr>
          <w:lang w:val="nb-NO" w:eastAsia="ja-JP"/>
        </w:rPr>
        <w:t>Majoriteten av</w:t>
      </w:r>
      <w:r w:rsidR="0049505E" w:rsidRPr="00E578D5">
        <w:rPr>
          <w:lang w:val="nb-NO" w:eastAsia="ja-JP"/>
        </w:rPr>
        <w:t xml:space="preserve"> studier </w:t>
      </w:r>
      <w:r w:rsidR="008545C3" w:rsidRPr="00E578D5">
        <w:rPr>
          <w:lang w:val="nb-NO" w:eastAsia="ja-JP"/>
        </w:rPr>
        <w:t>tyder</w:t>
      </w:r>
      <w:r w:rsidR="0049505E" w:rsidRPr="00E578D5">
        <w:rPr>
          <w:lang w:val="nb-NO" w:eastAsia="ja-JP"/>
        </w:rPr>
        <w:t xml:space="preserve"> på </w:t>
      </w:r>
      <w:r w:rsidR="008545C3" w:rsidRPr="00E578D5">
        <w:rPr>
          <w:lang w:val="nb-NO" w:eastAsia="ja-JP"/>
        </w:rPr>
        <w:t>at vår</w:t>
      </w:r>
      <w:r w:rsidR="00A568A7" w:rsidRPr="00E578D5">
        <w:rPr>
          <w:lang w:val="nb-NO" w:eastAsia="ja-JP"/>
        </w:rPr>
        <w:t>e</w:t>
      </w:r>
      <w:r w:rsidR="008545C3" w:rsidRPr="00E578D5">
        <w:rPr>
          <w:lang w:val="nb-NO" w:eastAsia="ja-JP"/>
        </w:rPr>
        <w:t xml:space="preserve"> mentale </w:t>
      </w:r>
      <w:r w:rsidR="009C7097">
        <w:rPr>
          <w:lang w:val="nb-NO" w:eastAsia="ja-JP"/>
        </w:rPr>
        <w:t xml:space="preserve">ferdigheter </w:t>
      </w:r>
      <w:r w:rsidR="00F82A91">
        <w:rPr>
          <w:lang w:val="nb-NO" w:eastAsia="ja-JP"/>
        </w:rPr>
        <w:t xml:space="preserve">på en del områder </w:t>
      </w:r>
      <w:r w:rsidR="009C7097">
        <w:rPr>
          <w:lang w:val="nb-NO" w:eastAsia="ja-JP"/>
        </w:rPr>
        <w:t>avtar etter fylte 50 år</w:t>
      </w:r>
      <w:r w:rsidR="00661DF0">
        <w:rPr>
          <w:lang w:val="nb-NO" w:eastAsia="ja-JP"/>
        </w:rPr>
        <w:t>, ofte lenge før</w:t>
      </w:r>
      <w:r w:rsidR="0049505E" w:rsidRPr="00E578D5">
        <w:rPr>
          <w:lang w:val="nb-NO" w:eastAsia="ja-JP"/>
        </w:rPr>
        <w:t xml:space="preserve">. </w:t>
      </w:r>
      <w:r w:rsidR="00781A8C" w:rsidRPr="00E578D5">
        <w:rPr>
          <w:lang w:val="nb-NO" w:eastAsia="ja-JP"/>
        </w:rPr>
        <w:t xml:space="preserve">OECD’s </w:t>
      </w:r>
      <w:r w:rsidR="0066278F" w:rsidRPr="00E578D5">
        <w:rPr>
          <w:lang w:val="nb-NO" w:eastAsia="ja-JP"/>
        </w:rPr>
        <w:t xml:space="preserve">PIAAC undersøkelse fra 2016 </w:t>
      </w:r>
      <w:r w:rsidR="00515B9E" w:rsidRPr="00E578D5">
        <w:rPr>
          <w:lang w:val="nb-NO" w:eastAsia="ja-JP"/>
        </w:rPr>
        <w:t xml:space="preserve">rapporterer at aldersgruppen 20-30 år </w:t>
      </w:r>
      <w:r w:rsidR="00E4697A">
        <w:rPr>
          <w:lang w:val="nb-NO" w:eastAsia="ja-JP"/>
        </w:rPr>
        <w:t>gjør</w:t>
      </w:r>
      <w:r w:rsidR="00515B9E" w:rsidRPr="00E578D5">
        <w:rPr>
          <w:lang w:val="nb-NO" w:eastAsia="ja-JP"/>
        </w:rPr>
        <w:t xml:space="preserve"> det best i</w:t>
      </w:r>
      <w:r w:rsidR="00323CA7" w:rsidRPr="00E578D5">
        <w:rPr>
          <w:lang w:val="nb-NO" w:eastAsia="ja-JP"/>
        </w:rPr>
        <w:t xml:space="preserve"> lesing</w:t>
      </w:r>
      <w:r w:rsidR="00515B9E" w:rsidRPr="00E578D5">
        <w:rPr>
          <w:lang w:val="nb-NO" w:eastAsia="ja-JP"/>
        </w:rPr>
        <w:t xml:space="preserve">, </w:t>
      </w:r>
      <w:r w:rsidR="00F37EDE" w:rsidRPr="00E578D5">
        <w:rPr>
          <w:lang w:val="nb-NO" w:eastAsia="ja-JP"/>
        </w:rPr>
        <w:t xml:space="preserve">og </w:t>
      </w:r>
      <w:r w:rsidR="00091437" w:rsidRPr="00E578D5">
        <w:rPr>
          <w:lang w:val="nb-NO" w:eastAsia="ja-JP"/>
        </w:rPr>
        <w:t xml:space="preserve">at </w:t>
      </w:r>
      <w:r w:rsidR="00F37EDE" w:rsidRPr="00E578D5">
        <w:rPr>
          <w:lang w:val="nb-NO" w:eastAsia="ja-JP"/>
        </w:rPr>
        <w:t xml:space="preserve">aldersgruppen 25-35 </w:t>
      </w:r>
      <w:r w:rsidR="00E4697A">
        <w:rPr>
          <w:lang w:val="nb-NO" w:eastAsia="ja-JP"/>
        </w:rPr>
        <w:t>gjør</w:t>
      </w:r>
      <w:r w:rsidR="00091437" w:rsidRPr="00E578D5">
        <w:rPr>
          <w:lang w:val="nb-NO" w:eastAsia="ja-JP"/>
        </w:rPr>
        <w:t xml:space="preserve"> </w:t>
      </w:r>
      <w:r w:rsidR="00F37EDE" w:rsidRPr="00E578D5">
        <w:rPr>
          <w:lang w:val="nb-NO" w:eastAsia="ja-JP"/>
        </w:rPr>
        <w:t xml:space="preserve">det best i </w:t>
      </w:r>
      <w:r w:rsidR="00323CA7" w:rsidRPr="00E578D5">
        <w:rPr>
          <w:lang w:val="nb-NO" w:eastAsia="ja-JP"/>
        </w:rPr>
        <w:t>tallforståelse</w:t>
      </w:r>
      <w:r w:rsidR="00D45453" w:rsidRPr="00E578D5">
        <w:rPr>
          <w:lang w:val="nb-NO" w:eastAsia="ja-JP"/>
        </w:rPr>
        <w:t xml:space="preserve"> og </w:t>
      </w:r>
      <w:r w:rsidR="007378E7">
        <w:rPr>
          <w:lang w:val="nb-NO" w:eastAsia="ja-JP"/>
        </w:rPr>
        <w:t xml:space="preserve">i </w:t>
      </w:r>
      <w:r w:rsidR="00D45453" w:rsidRPr="00E578D5">
        <w:rPr>
          <w:lang w:val="nb-NO" w:eastAsia="ja-JP"/>
        </w:rPr>
        <w:t>problemløsning</w:t>
      </w:r>
      <w:r w:rsidR="00323CA7" w:rsidRPr="00E578D5">
        <w:rPr>
          <w:lang w:val="nb-NO" w:eastAsia="ja-JP"/>
        </w:rPr>
        <w:t xml:space="preserve"> i </w:t>
      </w:r>
      <w:r w:rsidR="002339C6">
        <w:rPr>
          <w:lang w:val="nb-NO" w:eastAsia="ja-JP"/>
        </w:rPr>
        <w:t xml:space="preserve">et </w:t>
      </w:r>
      <w:r w:rsidR="00323CA7" w:rsidRPr="00E578D5">
        <w:rPr>
          <w:lang w:val="nb-NO" w:eastAsia="ja-JP"/>
        </w:rPr>
        <w:t>IKT-miljø</w:t>
      </w:r>
      <w:r w:rsidR="00A2066F" w:rsidRPr="00E578D5">
        <w:rPr>
          <w:rStyle w:val="EndnoteReference"/>
          <w:lang w:val="nb-NO" w:eastAsia="ja-JP"/>
        </w:rPr>
        <w:endnoteReference w:id="1"/>
      </w:r>
      <w:r w:rsidR="00E3057E" w:rsidRPr="00E578D5">
        <w:rPr>
          <w:lang w:val="nb-NO" w:eastAsia="ja-JP"/>
        </w:rPr>
        <w:t>.</w:t>
      </w:r>
      <w:r w:rsidR="00E578D5" w:rsidRPr="00E578D5">
        <w:rPr>
          <w:lang w:val="nb-NO" w:eastAsia="ja-JP"/>
        </w:rPr>
        <w:t xml:space="preserve"> </w:t>
      </w:r>
      <w:r w:rsidR="0093558E">
        <w:rPr>
          <w:lang w:val="nb-NO" w:eastAsia="ja-JP"/>
        </w:rPr>
        <w:t xml:space="preserve">En omfattende gjennomgang </w:t>
      </w:r>
      <w:r w:rsidR="004D3DDF">
        <w:rPr>
          <w:lang w:val="nb-NO" w:eastAsia="ja-JP"/>
        </w:rPr>
        <w:t xml:space="preserve">av forskningsartikler på produktivitet og alder </w:t>
      </w:r>
      <w:r w:rsidR="009050EC">
        <w:rPr>
          <w:lang w:val="nb-NO" w:eastAsia="ja-JP"/>
        </w:rPr>
        <w:t xml:space="preserve">konkluderer med en </w:t>
      </w:r>
      <w:r w:rsidR="002E5854">
        <w:rPr>
          <w:lang w:val="nb-NO" w:eastAsia="ja-JP"/>
        </w:rPr>
        <w:t xml:space="preserve">generell </w:t>
      </w:r>
      <w:r w:rsidR="009050EC">
        <w:rPr>
          <w:lang w:val="nb-NO" w:eastAsia="ja-JP"/>
        </w:rPr>
        <w:t>nedgang i jobbproduktivitet med økende alder, særlig etter fylte 50 år</w:t>
      </w:r>
      <w:r w:rsidR="009050EC">
        <w:rPr>
          <w:rStyle w:val="EndnoteReference"/>
          <w:lang w:val="nb-NO" w:eastAsia="ja-JP"/>
        </w:rPr>
        <w:endnoteReference w:id="2"/>
      </w:r>
      <w:r w:rsidR="00561EFC">
        <w:rPr>
          <w:lang w:val="nb-NO" w:eastAsia="ja-JP"/>
        </w:rPr>
        <w:t>.</w:t>
      </w:r>
      <w:r w:rsidR="000E521C">
        <w:rPr>
          <w:lang w:val="nb-NO" w:eastAsia="ja-JP"/>
        </w:rPr>
        <w:t xml:space="preserve"> </w:t>
      </w:r>
      <w:r w:rsidR="00353C00">
        <w:rPr>
          <w:lang w:val="nb-NO" w:eastAsia="ja-JP"/>
        </w:rPr>
        <w:t xml:space="preserve">Dette gjelder særlig når </w:t>
      </w:r>
      <w:r w:rsidR="00907E80">
        <w:rPr>
          <w:lang w:val="nb-NO" w:eastAsia="ja-JP"/>
        </w:rPr>
        <w:t xml:space="preserve">innovativ </w:t>
      </w:r>
      <w:r w:rsidR="00353C00">
        <w:rPr>
          <w:lang w:val="nb-NO" w:eastAsia="ja-JP"/>
        </w:rPr>
        <w:t xml:space="preserve">problemløsning, læring og hurtighet er </w:t>
      </w:r>
      <w:r w:rsidR="00F328BD">
        <w:rPr>
          <w:lang w:val="nb-NO" w:eastAsia="ja-JP"/>
        </w:rPr>
        <w:t>evaluert</w:t>
      </w:r>
      <w:r w:rsidR="00A51D14">
        <w:rPr>
          <w:lang w:val="nb-NO" w:eastAsia="ja-JP"/>
        </w:rPr>
        <w:t>. Teknologiske yrker der det er hyppige endringer vil dermed kunne ha en større enn gjennomsnittlig nedgang i produktivitet med økt alder</w:t>
      </w:r>
      <w:r w:rsidR="000D1FA4">
        <w:rPr>
          <w:rStyle w:val="EndnoteReference"/>
          <w:lang w:val="nb-NO" w:eastAsia="ja-JP"/>
        </w:rPr>
        <w:endnoteReference w:id="3"/>
      </w:r>
      <w:r w:rsidR="00A51D14">
        <w:rPr>
          <w:lang w:val="nb-NO" w:eastAsia="ja-JP"/>
        </w:rPr>
        <w:t>.</w:t>
      </w:r>
    </w:p>
    <w:p w14:paraId="7F9E774A" w14:textId="77777777" w:rsidR="00F503C9" w:rsidRDefault="00F503C9" w:rsidP="00A53F14">
      <w:pPr>
        <w:rPr>
          <w:lang w:val="nb-NO" w:eastAsia="ja-JP"/>
        </w:rPr>
      </w:pPr>
    </w:p>
    <w:p w14:paraId="7D53602B" w14:textId="73A3F533" w:rsidR="00F503C9" w:rsidRDefault="00DB549E" w:rsidP="00A53F14">
      <w:pPr>
        <w:rPr>
          <w:lang w:val="nb-NO" w:eastAsia="ja-JP"/>
        </w:rPr>
      </w:pPr>
      <w:r>
        <w:rPr>
          <w:lang w:val="nb-NO" w:eastAsia="ja-JP"/>
        </w:rPr>
        <w:t xml:space="preserve">Undersøkelser tyder på at </w:t>
      </w:r>
      <w:r w:rsidR="005007A5">
        <w:rPr>
          <w:lang w:val="nb-NO" w:eastAsia="ja-JP"/>
        </w:rPr>
        <w:t>forholdet mellom alder og produktivitet er tilsvarende for</w:t>
      </w:r>
      <w:r>
        <w:rPr>
          <w:lang w:val="nb-NO" w:eastAsia="ja-JP"/>
        </w:rPr>
        <w:t xml:space="preserve"> IKT-firma. </w:t>
      </w:r>
      <w:r w:rsidR="00615D47">
        <w:rPr>
          <w:lang w:val="nb-NO" w:eastAsia="ja-JP"/>
        </w:rPr>
        <w:t>En studie med data fra 2003</w:t>
      </w:r>
      <w:r w:rsidR="005D3A6A">
        <w:rPr>
          <w:rStyle w:val="EndnoteReference"/>
          <w:lang w:val="nb-NO" w:eastAsia="ja-JP"/>
        </w:rPr>
        <w:endnoteReference w:id="4"/>
      </w:r>
      <w:r w:rsidR="00615D47">
        <w:rPr>
          <w:lang w:val="nb-NO" w:eastAsia="ja-JP"/>
        </w:rPr>
        <w:t xml:space="preserve"> fant at en 10% økning av ansatte over 50 år i IKT-firma var forbundet med en produktivitetsreduksjon på 1.3% dersom dette skjedde på bekostning av de under 30 år. </w:t>
      </w:r>
      <w:r w:rsidR="00D771F2">
        <w:rPr>
          <w:lang w:val="nb-NO" w:eastAsia="ja-JP"/>
        </w:rPr>
        <w:t xml:space="preserve">Ikke store </w:t>
      </w:r>
      <w:r w:rsidR="00225A4A">
        <w:rPr>
          <w:lang w:val="nb-NO" w:eastAsia="ja-JP"/>
        </w:rPr>
        <w:t>reduksjoner, men passer inn mønsteret fra de andre studiene</w:t>
      </w:r>
      <w:r w:rsidR="00D771F2">
        <w:rPr>
          <w:lang w:val="nb-NO" w:eastAsia="ja-JP"/>
        </w:rPr>
        <w:t>.</w:t>
      </w:r>
    </w:p>
    <w:p w14:paraId="1529FE66" w14:textId="77777777" w:rsidR="00A53F14" w:rsidRDefault="00A53F14" w:rsidP="00D45453">
      <w:pPr>
        <w:rPr>
          <w:lang w:val="nb-NO" w:eastAsia="ja-JP"/>
        </w:rPr>
      </w:pPr>
    </w:p>
    <w:p w14:paraId="2EFBD96C" w14:textId="301DA634" w:rsidR="00143C79" w:rsidRDefault="000E521C" w:rsidP="00D45453">
      <w:pPr>
        <w:rPr>
          <w:lang w:val="nb-NO" w:eastAsia="ja-JP"/>
        </w:rPr>
      </w:pPr>
      <w:r>
        <w:rPr>
          <w:lang w:val="nb-NO" w:eastAsia="ja-JP"/>
        </w:rPr>
        <w:t xml:space="preserve">Alt </w:t>
      </w:r>
      <w:r w:rsidR="00216843">
        <w:rPr>
          <w:lang w:val="nb-NO" w:eastAsia="ja-JP"/>
        </w:rPr>
        <w:t>i alt</w:t>
      </w:r>
      <w:r w:rsidR="00C65A4B">
        <w:rPr>
          <w:lang w:val="nb-NO" w:eastAsia="ja-JP"/>
        </w:rPr>
        <w:t xml:space="preserve"> gir forskningen </w:t>
      </w:r>
      <w:r>
        <w:rPr>
          <w:lang w:val="nb-NO" w:eastAsia="ja-JP"/>
        </w:rPr>
        <w:t>d</w:t>
      </w:r>
      <w:r w:rsidR="00071FEB">
        <w:rPr>
          <w:lang w:val="nb-NO" w:eastAsia="ja-JP"/>
        </w:rPr>
        <w:t xml:space="preserve">eprimerende lesning for </w:t>
      </w:r>
      <w:r w:rsidR="008C7E59">
        <w:rPr>
          <w:lang w:val="nb-NO" w:eastAsia="ja-JP"/>
        </w:rPr>
        <w:t>oss</w:t>
      </w:r>
      <w:r w:rsidR="00071FEB">
        <w:rPr>
          <w:lang w:val="nb-NO" w:eastAsia="ja-JP"/>
        </w:rPr>
        <w:t xml:space="preserve"> som </w:t>
      </w:r>
      <w:r w:rsidR="00561EFC">
        <w:rPr>
          <w:lang w:val="nb-NO" w:eastAsia="ja-JP"/>
        </w:rPr>
        <w:t xml:space="preserve">har </w:t>
      </w:r>
      <w:r w:rsidR="00F32E51">
        <w:rPr>
          <w:lang w:val="nb-NO" w:eastAsia="ja-JP"/>
        </w:rPr>
        <w:t>passert 50</w:t>
      </w:r>
      <w:r w:rsidR="00486FD4">
        <w:rPr>
          <w:lang w:val="nb-NO" w:eastAsia="ja-JP"/>
        </w:rPr>
        <w:t>.</w:t>
      </w:r>
      <w:r w:rsidR="00F32E51">
        <w:rPr>
          <w:lang w:val="nb-NO" w:eastAsia="ja-JP"/>
        </w:rPr>
        <w:t xml:space="preserve"> Femti, feit og ferdig</w:t>
      </w:r>
      <w:r w:rsidR="001D303D">
        <w:rPr>
          <w:lang w:val="nb-NO" w:eastAsia="ja-JP"/>
        </w:rPr>
        <w:t>?</w:t>
      </w:r>
    </w:p>
    <w:p w14:paraId="1AADDDB9" w14:textId="77777777" w:rsidR="00AD41D4" w:rsidRDefault="00AD41D4" w:rsidP="00D45453">
      <w:pPr>
        <w:rPr>
          <w:lang w:val="nb-NO" w:eastAsia="ja-JP"/>
        </w:rPr>
      </w:pPr>
    </w:p>
    <w:p w14:paraId="1F81D8B9" w14:textId="0F55C8F1" w:rsidR="000230EB" w:rsidRDefault="000230EB" w:rsidP="00A4186E">
      <w:pPr>
        <w:rPr>
          <w:lang w:val="nb-NO" w:eastAsia="ja-JP"/>
        </w:rPr>
      </w:pPr>
      <w:r>
        <w:rPr>
          <w:lang w:val="nb-NO" w:eastAsia="ja-JP"/>
        </w:rPr>
        <w:t>SSB</w:t>
      </w:r>
      <w:r w:rsidR="00CA7A6D">
        <w:rPr>
          <w:lang w:val="nb-NO" w:eastAsia="ja-JP"/>
        </w:rPr>
        <w:t xml:space="preserve"> lønnsstatistikk </w:t>
      </w:r>
      <w:r w:rsidR="005E5D66">
        <w:rPr>
          <w:lang w:val="nb-NO" w:eastAsia="ja-JP"/>
        </w:rPr>
        <w:t xml:space="preserve">for 2015 </w:t>
      </w:r>
      <w:r w:rsidR="001D303D">
        <w:rPr>
          <w:lang w:val="nb-NO" w:eastAsia="ja-JP"/>
        </w:rPr>
        <w:t>tyder på at så ikke er tilfelle</w:t>
      </w:r>
      <w:r w:rsidR="000B4CC8">
        <w:rPr>
          <w:lang w:val="nb-NO" w:eastAsia="ja-JP"/>
        </w:rPr>
        <w:t xml:space="preserve">, eller </w:t>
      </w:r>
      <w:r w:rsidR="002968DA">
        <w:rPr>
          <w:lang w:val="nb-NO" w:eastAsia="ja-JP"/>
        </w:rPr>
        <w:t>i alle fall</w:t>
      </w:r>
      <w:r w:rsidR="00AA1C06">
        <w:rPr>
          <w:lang w:val="nb-NO" w:eastAsia="ja-JP"/>
        </w:rPr>
        <w:t xml:space="preserve"> </w:t>
      </w:r>
      <w:r w:rsidR="000B4CC8">
        <w:rPr>
          <w:lang w:val="nb-NO" w:eastAsia="ja-JP"/>
        </w:rPr>
        <w:t>at produktivitetsnedgang</w:t>
      </w:r>
      <w:r w:rsidR="002202F2">
        <w:rPr>
          <w:lang w:val="nb-NO" w:eastAsia="ja-JP"/>
        </w:rPr>
        <w:t>en</w:t>
      </w:r>
      <w:r w:rsidR="000B4CC8">
        <w:rPr>
          <w:lang w:val="nb-NO" w:eastAsia="ja-JP"/>
        </w:rPr>
        <w:t xml:space="preserve"> ikke får noen </w:t>
      </w:r>
      <w:r w:rsidR="00E30DCD">
        <w:rPr>
          <w:lang w:val="nb-NO" w:eastAsia="ja-JP"/>
        </w:rPr>
        <w:t xml:space="preserve">lønnsmessige </w:t>
      </w:r>
      <w:r w:rsidR="000B4CC8">
        <w:rPr>
          <w:lang w:val="nb-NO" w:eastAsia="ja-JP"/>
        </w:rPr>
        <w:t>følger</w:t>
      </w:r>
      <w:r w:rsidR="00B61642">
        <w:rPr>
          <w:lang w:val="nb-NO" w:eastAsia="ja-JP"/>
        </w:rPr>
        <w:t>.</w:t>
      </w:r>
      <w:r w:rsidR="00103831">
        <w:rPr>
          <w:lang w:val="nb-NO" w:eastAsia="ja-JP"/>
        </w:rPr>
        <w:t xml:space="preserve"> Gjennomsnittslønna</w:t>
      </w:r>
      <w:r>
        <w:rPr>
          <w:lang w:val="nb-NO" w:eastAsia="ja-JP"/>
        </w:rPr>
        <w:t xml:space="preserve"> i faglig, vitenskapelig og teknisk tjenesteyting </w:t>
      </w:r>
      <w:r w:rsidR="000375FA">
        <w:rPr>
          <w:lang w:val="nb-NO" w:eastAsia="ja-JP"/>
        </w:rPr>
        <w:t>er</w:t>
      </w:r>
      <w:r w:rsidR="00C5404A">
        <w:rPr>
          <w:lang w:val="nb-NO" w:eastAsia="ja-JP"/>
        </w:rPr>
        <w:t xml:space="preserve"> </w:t>
      </w:r>
      <w:r w:rsidR="009367A2">
        <w:rPr>
          <w:lang w:val="nb-NO" w:eastAsia="ja-JP"/>
        </w:rPr>
        <w:t>nemlig høyest</w:t>
      </w:r>
      <w:r w:rsidR="00C5404A">
        <w:rPr>
          <w:lang w:val="nb-NO" w:eastAsia="ja-JP"/>
        </w:rPr>
        <w:t xml:space="preserve"> </w:t>
      </w:r>
      <w:r w:rsidR="00A4186E">
        <w:rPr>
          <w:lang w:val="nb-NO" w:eastAsia="ja-JP"/>
        </w:rPr>
        <w:t>for</w:t>
      </w:r>
      <w:r w:rsidR="00C5404A">
        <w:rPr>
          <w:lang w:val="nb-NO" w:eastAsia="ja-JP"/>
        </w:rPr>
        <w:t xml:space="preserve"> aldersgruppen 55-59 år</w:t>
      </w:r>
      <w:r w:rsidR="00FD7017">
        <w:rPr>
          <w:lang w:val="nb-NO" w:eastAsia="ja-JP"/>
        </w:rPr>
        <w:t xml:space="preserve">, og er ikke så mye lavere for de </w:t>
      </w:r>
      <w:r w:rsidR="0041336A">
        <w:rPr>
          <w:lang w:val="nb-NO" w:eastAsia="ja-JP"/>
        </w:rPr>
        <w:t>over 60</w:t>
      </w:r>
      <w:r w:rsidR="00C5404A">
        <w:rPr>
          <w:lang w:val="nb-NO" w:eastAsia="ja-JP"/>
        </w:rPr>
        <w:t>.</w:t>
      </w:r>
    </w:p>
    <w:p w14:paraId="5A8F4B45" w14:textId="77777777" w:rsidR="004D3DDF" w:rsidRDefault="004D3DDF" w:rsidP="00A4186E">
      <w:pPr>
        <w:rPr>
          <w:lang w:val="nb-NO" w:eastAsia="ja-JP"/>
        </w:rPr>
      </w:pPr>
    </w:p>
    <w:p w14:paraId="46476C29" w14:textId="4056A004" w:rsidR="004D3DDF" w:rsidRDefault="00F92319" w:rsidP="00A4186E">
      <w:pPr>
        <w:rPr>
          <w:lang w:val="nb-NO" w:eastAsia="ja-JP"/>
        </w:rPr>
      </w:pPr>
      <w:r>
        <w:rPr>
          <w:lang w:val="nb-NO" w:eastAsia="ja-JP"/>
        </w:rPr>
        <w:t>Dersom m</w:t>
      </w:r>
      <w:r w:rsidR="00D84B48">
        <w:rPr>
          <w:lang w:val="nb-NO" w:eastAsia="ja-JP"/>
        </w:rPr>
        <w:t xml:space="preserve">entale </w:t>
      </w:r>
      <w:r w:rsidR="008F21A0">
        <w:rPr>
          <w:lang w:val="nb-NO" w:eastAsia="ja-JP"/>
        </w:rPr>
        <w:t>ferdigheter</w:t>
      </w:r>
      <w:r w:rsidR="00374FCB">
        <w:rPr>
          <w:lang w:val="nb-NO" w:eastAsia="ja-JP"/>
        </w:rPr>
        <w:t xml:space="preserve"> </w:t>
      </w:r>
      <w:r w:rsidR="00D84B48">
        <w:rPr>
          <w:lang w:val="nb-NO" w:eastAsia="ja-JP"/>
        </w:rPr>
        <w:t>går ned med ø</w:t>
      </w:r>
      <w:r w:rsidR="00380B33">
        <w:rPr>
          <w:lang w:val="nb-NO" w:eastAsia="ja-JP"/>
        </w:rPr>
        <w:t xml:space="preserve">kende alder </w:t>
      </w:r>
      <w:r w:rsidR="00C13698">
        <w:rPr>
          <w:lang w:val="nb-NO" w:eastAsia="ja-JP"/>
        </w:rPr>
        <w:t>mens</w:t>
      </w:r>
      <w:r w:rsidR="00D84B48">
        <w:rPr>
          <w:lang w:val="nb-NO" w:eastAsia="ja-JP"/>
        </w:rPr>
        <w:t xml:space="preserve"> lønna øker</w:t>
      </w:r>
      <w:r w:rsidR="00380B33">
        <w:rPr>
          <w:lang w:val="nb-NO" w:eastAsia="ja-JP"/>
        </w:rPr>
        <w:t>,</w:t>
      </w:r>
      <w:r w:rsidR="00E86406">
        <w:rPr>
          <w:lang w:val="nb-NO" w:eastAsia="ja-JP"/>
        </w:rPr>
        <w:t xml:space="preserve"> så</w:t>
      </w:r>
      <w:r w:rsidR="00D84B48">
        <w:rPr>
          <w:lang w:val="nb-NO" w:eastAsia="ja-JP"/>
        </w:rPr>
        <w:t xml:space="preserve"> må det </w:t>
      </w:r>
      <w:r w:rsidR="00380B33">
        <w:rPr>
          <w:lang w:val="nb-NO" w:eastAsia="ja-JP"/>
        </w:rPr>
        <w:t xml:space="preserve">vel </w:t>
      </w:r>
      <w:r w:rsidR="00E86406">
        <w:rPr>
          <w:lang w:val="nb-NO" w:eastAsia="ja-JP"/>
        </w:rPr>
        <w:t>være noe galt</w:t>
      </w:r>
      <w:r w:rsidR="004B777F">
        <w:rPr>
          <w:lang w:val="nb-NO" w:eastAsia="ja-JP"/>
        </w:rPr>
        <w:t xml:space="preserve"> et sted</w:t>
      </w:r>
      <w:r w:rsidR="00E86406">
        <w:rPr>
          <w:lang w:val="nb-NO" w:eastAsia="ja-JP"/>
        </w:rPr>
        <w:t xml:space="preserve">? </w:t>
      </w:r>
      <w:r w:rsidR="00A53F14">
        <w:rPr>
          <w:lang w:val="nb-NO" w:eastAsia="ja-JP"/>
        </w:rPr>
        <w:t xml:space="preserve">Eller </w:t>
      </w:r>
      <w:r w:rsidR="00E86406">
        <w:rPr>
          <w:lang w:val="nb-NO" w:eastAsia="ja-JP"/>
        </w:rPr>
        <w:t xml:space="preserve">er det slik at </w:t>
      </w:r>
      <w:r w:rsidR="00A53F14">
        <w:rPr>
          <w:lang w:val="nb-NO" w:eastAsia="ja-JP"/>
        </w:rPr>
        <w:t xml:space="preserve">ansatte i høyere alder </w:t>
      </w:r>
      <w:r w:rsidR="00F44D57">
        <w:rPr>
          <w:lang w:val="nb-NO" w:eastAsia="ja-JP"/>
        </w:rPr>
        <w:t xml:space="preserve">ofte </w:t>
      </w:r>
      <w:r w:rsidR="00E86406">
        <w:rPr>
          <w:lang w:val="nb-NO" w:eastAsia="ja-JP"/>
        </w:rPr>
        <w:t xml:space="preserve">klarer </w:t>
      </w:r>
      <w:r w:rsidR="00A53F14">
        <w:rPr>
          <w:lang w:val="nb-NO" w:eastAsia="ja-JP"/>
        </w:rPr>
        <w:t>å ko</w:t>
      </w:r>
      <w:r w:rsidR="00E86406">
        <w:rPr>
          <w:lang w:val="nb-NO" w:eastAsia="ja-JP"/>
        </w:rPr>
        <w:t>mpensere for nedgang i de ferdighetene som undersøkelsene omfatter med forbedring i andre ferdigheter</w:t>
      </w:r>
      <w:r w:rsidR="00C4350B">
        <w:rPr>
          <w:lang w:val="nb-NO" w:eastAsia="ja-JP"/>
        </w:rPr>
        <w:t>, som bedre nettverk</w:t>
      </w:r>
      <w:r w:rsidR="0002550E">
        <w:rPr>
          <w:lang w:val="nb-NO" w:eastAsia="ja-JP"/>
        </w:rPr>
        <w:t>, mer erfaring</w:t>
      </w:r>
      <w:r w:rsidR="00C4350B">
        <w:rPr>
          <w:lang w:val="nb-NO" w:eastAsia="ja-JP"/>
        </w:rPr>
        <w:t xml:space="preserve"> og bedre verbale evner</w:t>
      </w:r>
      <w:r w:rsidR="004F2BC8">
        <w:rPr>
          <w:lang w:val="nb-NO" w:eastAsia="ja-JP"/>
        </w:rPr>
        <w:t>?</w:t>
      </w:r>
      <w:r w:rsidR="00BB76E4">
        <w:rPr>
          <w:lang w:val="nb-NO" w:eastAsia="ja-JP"/>
        </w:rPr>
        <w:t xml:space="preserve"> Eller er det </w:t>
      </w:r>
      <w:r w:rsidR="004148F3">
        <w:rPr>
          <w:lang w:val="nb-NO" w:eastAsia="ja-JP"/>
        </w:rPr>
        <w:t xml:space="preserve">kanskje </w:t>
      </w:r>
      <w:r w:rsidR="00BB76E4">
        <w:rPr>
          <w:lang w:val="nb-NO" w:eastAsia="ja-JP"/>
        </w:rPr>
        <w:t>slik at det bare er de beste som fortsetter i et yrke</w:t>
      </w:r>
      <w:r w:rsidR="002F6C36">
        <w:rPr>
          <w:lang w:val="nb-NO" w:eastAsia="ja-JP"/>
        </w:rPr>
        <w:t xml:space="preserve"> eller stilling, </w:t>
      </w:r>
      <w:r w:rsidR="00ED6835">
        <w:rPr>
          <w:lang w:val="nb-NO" w:eastAsia="ja-JP"/>
        </w:rPr>
        <w:t>det vil si at det er en</w:t>
      </w:r>
      <w:r w:rsidR="00E46461">
        <w:rPr>
          <w:lang w:val="nb-NO" w:eastAsia="ja-JP"/>
        </w:rPr>
        <w:t xml:space="preserve"> såkalt</w:t>
      </w:r>
      <w:r w:rsidR="00853245">
        <w:rPr>
          <w:lang w:val="nb-NO" w:eastAsia="ja-JP"/>
        </w:rPr>
        <w:t xml:space="preserve"> </w:t>
      </w:r>
      <w:r w:rsidR="00853245" w:rsidRPr="00853245">
        <w:rPr>
          <w:i/>
          <w:lang w:val="nb-NO" w:eastAsia="ja-JP"/>
        </w:rPr>
        <w:t>overlevelses-skjevhet</w:t>
      </w:r>
      <w:r w:rsidR="002F6C36">
        <w:rPr>
          <w:lang w:val="nb-NO" w:eastAsia="ja-JP"/>
        </w:rPr>
        <w:t>.</w:t>
      </w:r>
    </w:p>
    <w:p w14:paraId="6BAA36F6" w14:textId="77777777" w:rsidR="00F503C9" w:rsidRDefault="00F503C9" w:rsidP="00A4186E">
      <w:pPr>
        <w:rPr>
          <w:lang w:val="nb-NO" w:eastAsia="ja-JP"/>
        </w:rPr>
      </w:pPr>
    </w:p>
    <w:p w14:paraId="12F166DD" w14:textId="5301D77D" w:rsidR="002F6C36" w:rsidRDefault="003E4F2F" w:rsidP="003E4F2F">
      <w:pPr>
        <w:rPr>
          <w:lang w:val="nb-NO" w:eastAsia="ja-JP"/>
        </w:rPr>
      </w:pPr>
      <w:r>
        <w:rPr>
          <w:lang w:val="nb-NO" w:eastAsia="ja-JP"/>
        </w:rPr>
        <w:t xml:space="preserve">Mye tyder på </w:t>
      </w:r>
      <w:r w:rsidR="00E30EA5">
        <w:rPr>
          <w:lang w:val="nb-NO" w:eastAsia="ja-JP"/>
        </w:rPr>
        <w:t>at</w:t>
      </w:r>
      <w:r w:rsidR="004C1F62">
        <w:rPr>
          <w:lang w:val="nb-NO" w:eastAsia="ja-JP"/>
        </w:rPr>
        <w:t xml:space="preserve"> en del egenskaper blir bedre med økende alder</w:t>
      </w:r>
      <w:r w:rsidR="00AE7B1A">
        <w:rPr>
          <w:lang w:val="nb-NO" w:eastAsia="ja-JP"/>
        </w:rPr>
        <w:t>. S</w:t>
      </w:r>
      <w:r w:rsidR="004C1F62">
        <w:rPr>
          <w:lang w:val="nb-NO" w:eastAsia="ja-JP"/>
        </w:rPr>
        <w:t xml:space="preserve">ærlig er nyttig </w:t>
      </w:r>
      <w:r w:rsidR="00637FED">
        <w:rPr>
          <w:lang w:val="nb-NO" w:eastAsia="ja-JP"/>
        </w:rPr>
        <w:t xml:space="preserve">ser økt alder ut til å være </w:t>
      </w:r>
      <w:r w:rsidR="004C1F62">
        <w:rPr>
          <w:lang w:val="nb-NO" w:eastAsia="ja-JP"/>
        </w:rPr>
        <w:t xml:space="preserve">i </w:t>
      </w:r>
      <w:r w:rsidR="00C41508">
        <w:rPr>
          <w:lang w:val="nb-NO" w:eastAsia="ja-JP"/>
        </w:rPr>
        <w:t>yrker der såkalt krystallisert intelligens</w:t>
      </w:r>
      <w:r w:rsidR="003C24BD">
        <w:rPr>
          <w:lang w:val="nb-NO" w:eastAsia="ja-JP"/>
        </w:rPr>
        <w:t>, det vil si å gjøre bruk av opparbeidet erfaring med hensyn på problemløsning, er viktig</w:t>
      </w:r>
      <w:r w:rsidR="003C24BD">
        <w:rPr>
          <w:rStyle w:val="EndnoteReference"/>
          <w:lang w:val="nb-NO" w:eastAsia="ja-JP"/>
        </w:rPr>
        <w:endnoteReference w:id="5"/>
      </w:r>
      <w:r w:rsidR="003C24BD">
        <w:rPr>
          <w:lang w:val="nb-NO" w:eastAsia="ja-JP"/>
        </w:rPr>
        <w:t>.</w:t>
      </w:r>
      <w:r w:rsidR="006A1338">
        <w:rPr>
          <w:lang w:val="nb-NO" w:eastAsia="ja-JP"/>
        </w:rPr>
        <w:t xml:space="preserve"> </w:t>
      </w:r>
      <w:r w:rsidR="00CB21C0">
        <w:rPr>
          <w:lang w:val="nb-NO" w:eastAsia="ja-JP"/>
        </w:rPr>
        <w:t>E</w:t>
      </w:r>
      <w:r w:rsidR="005908E1">
        <w:rPr>
          <w:lang w:val="nb-NO" w:eastAsia="ja-JP"/>
        </w:rPr>
        <w:t>n østerisk studie</w:t>
      </w:r>
      <w:r w:rsidR="005908E1">
        <w:rPr>
          <w:rStyle w:val="EndnoteReference"/>
          <w:lang w:val="nb-NO" w:eastAsia="ja-JP"/>
        </w:rPr>
        <w:endnoteReference w:id="6"/>
      </w:r>
      <w:r w:rsidR="005908E1">
        <w:rPr>
          <w:lang w:val="nb-NO" w:eastAsia="ja-JP"/>
        </w:rPr>
        <w:t xml:space="preserve"> med flere ulike yrkesgrupper fant </w:t>
      </w:r>
      <w:r w:rsidR="001A2416">
        <w:rPr>
          <w:lang w:val="nb-NO" w:eastAsia="ja-JP"/>
        </w:rPr>
        <w:t xml:space="preserve">for eksempel </w:t>
      </w:r>
      <w:r w:rsidR="005908E1">
        <w:rPr>
          <w:lang w:val="nb-NO" w:eastAsia="ja-JP"/>
        </w:rPr>
        <w:t>økt produktivitet med økt andel eldre ansatte.</w:t>
      </w:r>
      <w:r w:rsidR="00282163">
        <w:rPr>
          <w:lang w:val="nb-NO" w:eastAsia="ja-JP"/>
        </w:rPr>
        <w:t xml:space="preserve"> Typen arbeid, særlig hvor mye nytte man har av erfaring, synes å være helt avgjørende. </w:t>
      </w:r>
      <w:r w:rsidR="002F6C36">
        <w:rPr>
          <w:lang w:val="nb-NO" w:eastAsia="ja-JP"/>
        </w:rPr>
        <w:t>Overlevelses</w:t>
      </w:r>
      <w:r w:rsidR="00282163">
        <w:rPr>
          <w:lang w:val="nb-NO" w:eastAsia="ja-JP"/>
        </w:rPr>
        <w:t>-skjevhet</w:t>
      </w:r>
      <w:r w:rsidR="002F6C36">
        <w:rPr>
          <w:lang w:val="nb-NO" w:eastAsia="ja-JP"/>
        </w:rPr>
        <w:t xml:space="preserve"> </w:t>
      </w:r>
      <w:r w:rsidR="00282163">
        <w:rPr>
          <w:lang w:val="nb-NO" w:eastAsia="ja-JP"/>
        </w:rPr>
        <w:t>synes</w:t>
      </w:r>
      <w:r w:rsidR="002F6C36">
        <w:rPr>
          <w:lang w:val="nb-NO" w:eastAsia="ja-JP"/>
        </w:rPr>
        <w:t xml:space="preserve"> også </w:t>
      </w:r>
      <w:r w:rsidR="00282163">
        <w:rPr>
          <w:lang w:val="nb-NO" w:eastAsia="ja-JP"/>
        </w:rPr>
        <w:t>å gi en effekt i noen av undersøkelsene</w:t>
      </w:r>
      <w:r w:rsidR="002F6C36">
        <w:rPr>
          <w:lang w:val="nb-NO" w:eastAsia="ja-JP"/>
        </w:rPr>
        <w:t xml:space="preserve">. </w:t>
      </w:r>
      <w:r w:rsidR="00282163">
        <w:rPr>
          <w:lang w:val="nb-NO" w:eastAsia="ja-JP"/>
        </w:rPr>
        <w:t>E</w:t>
      </w:r>
      <w:r w:rsidR="002F6C36">
        <w:rPr>
          <w:lang w:val="nb-NO" w:eastAsia="ja-JP"/>
        </w:rPr>
        <w:t>n undersøkelse av programmerere</w:t>
      </w:r>
      <w:r w:rsidR="00282163">
        <w:rPr>
          <w:lang w:val="nb-NO" w:eastAsia="ja-JP"/>
        </w:rPr>
        <w:t>,</w:t>
      </w:r>
      <w:r w:rsidR="002F6C36">
        <w:rPr>
          <w:lang w:val="nb-NO" w:eastAsia="ja-JP"/>
        </w:rPr>
        <w:t xml:space="preserve"> </w:t>
      </w:r>
      <w:r w:rsidR="00282163">
        <w:rPr>
          <w:lang w:val="nb-NO" w:eastAsia="ja-JP"/>
        </w:rPr>
        <w:t>som ga</w:t>
      </w:r>
      <w:r w:rsidR="002F6C36">
        <w:rPr>
          <w:lang w:val="nb-NO" w:eastAsia="ja-JP"/>
        </w:rPr>
        <w:t xml:space="preserve"> gratis svar på programmeringsspørsmål (</w:t>
      </w:r>
      <w:r w:rsidR="002F6C36" w:rsidRPr="00957151">
        <w:rPr>
          <w:i/>
          <w:lang w:val="nb-NO" w:eastAsia="ja-JP"/>
        </w:rPr>
        <w:t>stackoverflow</w:t>
      </w:r>
      <w:r w:rsidR="002F6C36">
        <w:rPr>
          <w:lang w:val="nb-NO" w:eastAsia="ja-JP"/>
        </w:rPr>
        <w:t>)</w:t>
      </w:r>
      <w:r w:rsidR="00282163">
        <w:rPr>
          <w:lang w:val="nb-NO" w:eastAsia="ja-JP"/>
        </w:rPr>
        <w:t>,</w:t>
      </w:r>
      <w:r w:rsidR="002F6C36">
        <w:rPr>
          <w:lang w:val="nb-NO" w:eastAsia="ja-JP"/>
        </w:rPr>
        <w:t xml:space="preserve"> </w:t>
      </w:r>
      <w:r w:rsidR="008C4F42">
        <w:rPr>
          <w:lang w:val="nb-NO" w:eastAsia="ja-JP"/>
        </w:rPr>
        <w:t>fant</w:t>
      </w:r>
      <w:r w:rsidR="002F6C36">
        <w:rPr>
          <w:lang w:val="nb-NO" w:eastAsia="ja-JP"/>
        </w:rPr>
        <w:t xml:space="preserve"> en </w:t>
      </w:r>
      <w:r w:rsidR="00282163">
        <w:rPr>
          <w:lang w:val="nb-NO" w:eastAsia="ja-JP"/>
        </w:rPr>
        <w:t>betyd</w:t>
      </w:r>
      <w:r w:rsidR="00B153B3">
        <w:rPr>
          <w:lang w:val="nb-NO" w:eastAsia="ja-JP"/>
        </w:rPr>
        <w:t>e</w:t>
      </w:r>
      <w:r w:rsidR="00282163">
        <w:rPr>
          <w:lang w:val="nb-NO" w:eastAsia="ja-JP"/>
        </w:rPr>
        <w:t xml:space="preserve">lig </w:t>
      </w:r>
      <w:r w:rsidR="002F6C36">
        <w:rPr>
          <w:lang w:val="nb-NO" w:eastAsia="ja-JP"/>
        </w:rPr>
        <w:t xml:space="preserve">økning i kvaliteten på svarene </w:t>
      </w:r>
      <w:r w:rsidR="00D37E98">
        <w:rPr>
          <w:lang w:val="nb-NO" w:eastAsia="ja-JP"/>
        </w:rPr>
        <w:t>fra de med høyest</w:t>
      </w:r>
      <w:r w:rsidR="002F6C36">
        <w:rPr>
          <w:lang w:val="nb-NO" w:eastAsia="ja-JP"/>
        </w:rPr>
        <w:t xml:space="preserve"> alder</w:t>
      </w:r>
      <w:r w:rsidR="008C4F42">
        <w:rPr>
          <w:rStyle w:val="EndnoteReference"/>
          <w:lang w:val="nb-NO" w:eastAsia="ja-JP"/>
        </w:rPr>
        <w:endnoteReference w:id="7"/>
      </w:r>
      <w:r w:rsidR="002F6C36">
        <w:rPr>
          <w:lang w:val="nb-NO" w:eastAsia="ja-JP"/>
        </w:rPr>
        <w:t xml:space="preserve">. Det var mye færre programmere i den eldre gruppen, så </w:t>
      </w:r>
      <w:r w:rsidR="00D961E0">
        <w:rPr>
          <w:lang w:val="nb-NO" w:eastAsia="ja-JP"/>
        </w:rPr>
        <w:t>resultatet</w:t>
      </w:r>
      <w:r w:rsidR="002F6C36">
        <w:rPr>
          <w:lang w:val="nb-NO" w:eastAsia="ja-JP"/>
        </w:rPr>
        <w:t xml:space="preserve"> er </w:t>
      </w:r>
      <w:r w:rsidR="00D961E0">
        <w:rPr>
          <w:lang w:val="nb-NO" w:eastAsia="ja-JP"/>
        </w:rPr>
        <w:t>trolig</w:t>
      </w:r>
      <w:r w:rsidR="002F6C36">
        <w:rPr>
          <w:lang w:val="nb-NO" w:eastAsia="ja-JP"/>
        </w:rPr>
        <w:t xml:space="preserve"> en følge av at det </w:t>
      </w:r>
      <w:r w:rsidR="00F07C4D">
        <w:rPr>
          <w:lang w:val="nb-NO" w:eastAsia="ja-JP"/>
        </w:rPr>
        <w:t>i hovedsak var</w:t>
      </w:r>
      <w:r w:rsidR="00A05251">
        <w:rPr>
          <w:lang w:val="nb-NO" w:eastAsia="ja-JP"/>
        </w:rPr>
        <w:t xml:space="preserve"> </w:t>
      </w:r>
      <w:r w:rsidR="002F6C36">
        <w:rPr>
          <w:lang w:val="nb-NO" w:eastAsia="ja-JP"/>
        </w:rPr>
        <w:t xml:space="preserve">de beste av de eldste som </w:t>
      </w:r>
      <w:r w:rsidR="00877753">
        <w:rPr>
          <w:lang w:val="nb-NO" w:eastAsia="ja-JP"/>
        </w:rPr>
        <w:t>d</w:t>
      </w:r>
      <w:r w:rsidR="006F7F6E">
        <w:rPr>
          <w:lang w:val="nb-NO" w:eastAsia="ja-JP"/>
        </w:rPr>
        <w:t>eltok</w:t>
      </w:r>
      <w:r w:rsidR="002F6C36">
        <w:rPr>
          <w:lang w:val="nb-NO" w:eastAsia="ja-JP"/>
        </w:rPr>
        <w:t xml:space="preserve"> på </w:t>
      </w:r>
      <w:r w:rsidR="002F6C36" w:rsidRPr="00E0713F">
        <w:rPr>
          <w:i/>
          <w:lang w:val="nb-NO" w:eastAsia="ja-JP"/>
        </w:rPr>
        <w:t>stackoverflow</w:t>
      </w:r>
      <w:r w:rsidR="002F6C36">
        <w:rPr>
          <w:lang w:val="nb-NO" w:eastAsia="ja-JP"/>
        </w:rPr>
        <w:t>.</w:t>
      </w:r>
      <w:r w:rsidR="00F07C4D">
        <w:rPr>
          <w:lang w:val="nb-NO" w:eastAsia="ja-JP"/>
        </w:rPr>
        <w:t xml:space="preserve"> </w:t>
      </w:r>
      <w:r w:rsidR="00B153B3">
        <w:rPr>
          <w:lang w:val="nb-NO" w:eastAsia="ja-JP"/>
        </w:rPr>
        <w:t xml:space="preserve">Skal du finne en god programmerer, så kan det altså være god grunn til å ansette en som har fortsatt </w:t>
      </w:r>
      <w:r w:rsidR="005130ED">
        <w:rPr>
          <w:lang w:val="nb-NO" w:eastAsia="ja-JP"/>
        </w:rPr>
        <w:t xml:space="preserve">som programmerer </w:t>
      </w:r>
      <w:r w:rsidR="00B153B3">
        <w:rPr>
          <w:lang w:val="nb-NO" w:eastAsia="ja-JP"/>
        </w:rPr>
        <w:t>etter</w:t>
      </w:r>
      <w:r w:rsidR="005A3087">
        <w:rPr>
          <w:lang w:val="nb-NO" w:eastAsia="ja-JP"/>
        </w:rPr>
        <w:t xml:space="preserve"> fylte 40-50 år.</w:t>
      </w:r>
    </w:p>
    <w:p w14:paraId="627045C1" w14:textId="77777777" w:rsidR="004C1F62" w:rsidRDefault="004C1F62" w:rsidP="003E4F2F">
      <w:pPr>
        <w:rPr>
          <w:lang w:val="nb-NO" w:eastAsia="ja-JP"/>
        </w:rPr>
      </w:pPr>
    </w:p>
    <w:p w14:paraId="1B1FB2D7" w14:textId="1872868F" w:rsidR="00AD41D4" w:rsidRDefault="002A224E" w:rsidP="00D45453">
      <w:pPr>
        <w:rPr>
          <w:lang w:val="nb-NO" w:eastAsia="ja-JP"/>
        </w:rPr>
      </w:pPr>
      <w:r>
        <w:rPr>
          <w:lang w:val="nb-NO" w:eastAsia="ja-JP"/>
        </w:rPr>
        <w:t xml:space="preserve">Det </w:t>
      </w:r>
      <w:r w:rsidR="003C522F">
        <w:rPr>
          <w:lang w:val="nb-NO" w:eastAsia="ja-JP"/>
        </w:rPr>
        <w:t>er også ting som tyder på at</w:t>
      </w:r>
      <w:r>
        <w:rPr>
          <w:lang w:val="nb-NO" w:eastAsia="ja-JP"/>
        </w:rPr>
        <w:t xml:space="preserve"> </w:t>
      </w:r>
      <w:r w:rsidR="005667C3">
        <w:rPr>
          <w:lang w:val="nb-NO" w:eastAsia="ja-JP"/>
        </w:rPr>
        <w:t xml:space="preserve">forholdet mellom alder og </w:t>
      </w:r>
      <w:r w:rsidR="00452A4B">
        <w:rPr>
          <w:lang w:val="nb-NO" w:eastAsia="ja-JP"/>
        </w:rPr>
        <w:t>produksjon</w:t>
      </w:r>
      <w:r>
        <w:rPr>
          <w:lang w:val="nb-NO" w:eastAsia="ja-JP"/>
        </w:rPr>
        <w:t xml:space="preserve"> er i ferd med å endre seg. </w:t>
      </w:r>
      <w:r w:rsidR="0001684A">
        <w:rPr>
          <w:lang w:val="nb-NO" w:eastAsia="ja-JP"/>
        </w:rPr>
        <w:t>Flere nye studier</w:t>
      </w:r>
      <w:bookmarkStart w:id="0" w:name="_GoBack"/>
      <w:bookmarkEnd w:id="0"/>
      <w:r>
        <w:rPr>
          <w:lang w:val="nb-NO" w:eastAsia="ja-JP"/>
        </w:rPr>
        <w:t xml:space="preserve"> tyder på at nedgangen i produktivitet med økt alder har avtatt og når sitt maksimum </w:t>
      </w:r>
      <w:r w:rsidR="00F97B69">
        <w:rPr>
          <w:lang w:val="nb-NO" w:eastAsia="ja-JP"/>
        </w:rPr>
        <w:t>senere enn før</w:t>
      </w:r>
      <w:r>
        <w:rPr>
          <w:lang w:val="nb-NO" w:eastAsia="ja-JP"/>
        </w:rPr>
        <w:t xml:space="preserve">, </w:t>
      </w:r>
      <w:r w:rsidR="00F97B69">
        <w:rPr>
          <w:lang w:val="nb-NO" w:eastAsia="ja-JP"/>
        </w:rPr>
        <w:t xml:space="preserve">noen ganger </w:t>
      </w:r>
      <w:r>
        <w:rPr>
          <w:lang w:val="nb-NO" w:eastAsia="ja-JP"/>
        </w:rPr>
        <w:t>så sent som i aldersgruppen 60-70 år.</w:t>
      </w:r>
      <w:r w:rsidR="00471651">
        <w:rPr>
          <w:lang w:val="nb-NO" w:eastAsia="ja-JP"/>
        </w:rPr>
        <w:t xml:space="preserve"> </w:t>
      </w:r>
      <w:r w:rsidR="00590AEE">
        <w:rPr>
          <w:lang w:val="nb-NO" w:eastAsia="ja-JP"/>
        </w:rPr>
        <w:t>E</w:t>
      </w:r>
      <w:r w:rsidR="00471651">
        <w:rPr>
          <w:lang w:val="nb-NO" w:eastAsia="ja-JP"/>
        </w:rPr>
        <w:t xml:space="preserve">n studie av </w:t>
      </w:r>
      <w:r w:rsidR="004935E8">
        <w:rPr>
          <w:lang w:val="nb-NO" w:eastAsia="ja-JP"/>
        </w:rPr>
        <w:t xml:space="preserve">norske </w:t>
      </w:r>
      <w:r w:rsidR="00471651">
        <w:rPr>
          <w:lang w:val="nb-NO" w:eastAsia="ja-JP"/>
        </w:rPr>
        <w:t>vitenskapelig ansatte</w:t>
      </w:r>
      <w:r w:rsidR="00D76831">
        <w:rPr>
          <w:rStyle w:val="EndnoteReference"/>
          <w:lang w:val="nb-NO" w:eastAsia="ja-JP"/>
        </w:rPr>
        <w:endnoteReference w:id="8"/>
      </w:r>
      <w:r w:rsidR="0074666B">
        <w:rPr>
          <w:lang w:val="nb-NO" w:eastAsia="ja-JP"/>
        </w:rPr>
        <w:t xml:space="preserve"> fant </w:t>
      </w:r>
      <w:r w:rsidR="004F64BB">
        <w:rPr>
          <w:lang w:val="nb-NO" w:eastAsia="ja-JP"/>
        </w:rPr>
        <w:t>at mens det rundt 1980 var aldersgruppen 45-49 som produserte flest vitenskapelige artikler, så var det rund</w:t>
      </w:r>
      <w:r w:rsidR="00294156">
        <w:rPr>
          <w:lang w:val="nb-NO" w:eastAsia="ja-JP"/>
        </w:rPr>
        <w:t>t</w:t>
      </w:r>
      <w:r w:rsidR="004F64BB">
        <w:rPr>
          <w:lang w:val="nb-NO" w:eastAsia="ja-JP"/>
        </w:rPr>
        <w:t xml:space="preserve"> 2000 de i aldersgruppen 50-60+</w:t>
      </w:r>
      <w:r w:rsidR="00D90849">
        <w:rPr>
          <w:lang w:val="nb-NO" w:eastAsia="ja-JP"/>
        </w:rPr>
        <w:t xml:space="preserve"> som var de mest produktive</w:t>
      </w:r>
      <w:r w:rsidR="004F64BB">
        <w:rPr>
          <w:lang w:val="nb-NO" w:eastAsia="ja-JP"/>
        </w:rPr>
        <w:t xml:space="preserve">. </w:t>
      </w:r>
      <w:r w:rsidR="005A134C">
        <w:rPr>
          <w:lang w:val="nb-NO" w:eastAsia="ja-JP"/>
        </w:rPr>
        <w:t xml:space="preserve">Det er lett å tro at særlig forskeryrket krever </w:t>
      </w:r>
      <w:r w:rsidR="007D001A">
        <w:rPr>
          <w:lang w:val="nb-NO" w:eastAsia="ja-JP"/>
        </w:rPr>
        <w:t>kjapp, innovativ problemløsning, såkalt f</w:t>
      </w:r>
      <w:r w:rsidR="005A134C">
        <w:rPr>
          <w:lang w:val="nb-NO" w:eastAsia="ja-JP"/>
        </w:rPr>
        <w:t>lytende intelligens. Mye tyder imidlertid på at</w:t>
      </w:r>
      <w:r w:rsidR="0046101F">
        <w:rPr>
          <w:lang w:val="nb-NO" w:eastAsia="ja-JP"/>
        </w:rPr>
        <w:t xml:space="preserve"> den krystalliserte, erfaringsbaserte, intelligensen</w:t>
      </w:r>
      <w:r w:rsidR="00B23728">
        <w:rPr>
          <w:lang w:val="nb-NO" w:eastAsia="ja-JP"/>
        </w:rPr>
        <w:t xml:space="preserve"> er minst like viktig. Dette kan gjelde mange andre analytiske yrker også.</w:t>
      </w:r>
    </w:p>
    <w:p w14:paraId="6B31A3FE" w14:textId="77777777" w:rsidR="00B23728" w:rsidRPr="00E578D5" w:rsidRDefault="00B23728" w:rsidP="00D45453">
      <w:pPr>
        <w:rPr>
          <w:lang w:val="nb-NO" w:eastAsia="ja-JP"/>
        </w:rPr>
      </w:pPr>
    </w:p>
    <w:p w14:paraId="3C8023D0" w14:textId="50956961" w:rsidR="00581F02" w:rsidRPr="00E578D5" w:rsidRDefault="00FA57DC" w:rsidP="0027116D">
      <w:pPr>
        <w:rPr>
          <w:lang w:val="nb-NO" w:eastAsia="ja-JP"/>
        </w:rPr>
      </w:pPr>
      <w:r>
        <w:rPr>
          <w:lang w:val="nb-NO" w:eastAsia="ja-JP"/>
        </w:rPr>
        <w:t>D</w:t>
      </w:r>
      <w:r w:rsidR="0046101F">
        <w:rPr>
          <w:lang w:val="nb-NO" w:eastAsia="ja-JP"/>
        </w:rPr>
        <w:t xml:space="preserve">et viktig å </w:t>
      </w:r>
      <w:r w:rsidR="001331B6">
        <w:rPr>
          <w:lang w:val="nb-NO" w:eastAsia="ja-JP"/>
        </w:rPr>
        <w:t>merke seg at</w:t>
      </w:r>
      <w:r w:rsidR="0046101F">
        <w:rPr>
          <w:lang w:val="nb-NO" w:eastAsia="ja-JP"/>
        </w:rPr>
        <w:t xml:space="preserve"> </w:t>
      </w:r>
      <w:r w:rsidR="00C22144">
        <w:rPr>
          <w:lang w:val="nb-NO" w:eastAsia="ja-JP"/>
        </w:rPr>
        <w:t>variasjoner</w:t>
      </w:r>
      <w:r w:rsidR="00D637A5">
        <w:rPr>
          <w:lang w:val="nb-NO" w:eastAsia="ja-JP"/>
        </w:rPr>
        <w:t xml:space="preserve"> </w:t>
      </w:r>
      <w:r w:rsidR="00D637A5" w:rsidRPr="00921C84">
        <w:rPr>
          <w:i/>
          <w:lang w:val="nb-NO" w:eastAsia="ja-JP"/>
        </w:rPr>
        <w:t>innad</w:t>
      </w:r>
      <w:r w:rsidR="00D637A5">
        <w:rPr>
          <w:lang w:val="nb-NO" w:eastAsia="ja-JP"/>
        </w:rPr>
        <w:t xml:space="preserve"> i aldersgruppene er </w:t>
      </w:r>
      <w:r w:rsidR="007A6865">
        <w:rPr>
          <w:lang w:val="nb-NO" w:eastAsia="ja-JP"/>
        </w:rPr>
        <w:t xml:space="preserve">alltid </w:t>
      </w:r>
      <w:r w:rsidR="003D5B37">
        <w:rPr>
          <w:lang w:val="nb-NO" w:eastAsia="ja-JP"/>
        </w:rPr>
        <w:t>betydelig</w:t>
      </w:r>
      <w:r w:rsidR="00D637A5">
        <w:rPr>
          <w:lang w:val="nb-NO" w:eastAsia="ja-JP"/>
        </w:rPr>
        <w:t xml:space="preserve"> større en variasjonen </w:t>
      </w:r>
      <w:r w:rsidR="00D637A5" w:rsidRPr="00921C84">
        <w:rPr>
          <w:i/>
          <w:lang w:val="nb-NO" w:eastAsia="ja-JP"/>
        </w:rPr>
        <w:t>mellom</w:t>
      </w:r>
      <w:r w:rsidR="00D637A5">
        <w:rPr>
          <w:lang w:val="nb-NO" w:eastAsia="ja-JP"/>
        </w:rPr>
        <w:t xml:space="preserve"> aldersgruppene.</w:t>
      </w:r>
      <w:r w:rsidR="00741FED">
        <w:rPr>
          <w:lang w:val="nb-NO" w:eastAsia="ja-JP"/>
        </w:rPr>
        <w:t xml:space="preserve"> </w:t>
      </w:r>
      <w:r w:rsidR="007B2E03">
        <w:rPr>
          <w:lang w:val="nb-NO" w:eastAsia="ja-JP"/>
        </w:rPr>
        <w:t>Det å ansette, eller ikke å ansette</w:t>
      </w:r>
      <w:r w:rsidR="0085737B">
        <w:rPr>
          <w:lang w:val="nb-NO" w:eastAsia="ja-JP"/>
        </w:rPr>
        <w:t>,</w:t>
      </w:r>
      <w:r w:rsidR="007B2E03">
        <w:rPr>
          <w:lang w:val="nb-NO" w:eastAsia="ja-JP"/>
        </w:rPr>
        <w:t xml:space="preserve"> noen på grunn av alder er derfor </w:t>
      </w:r>
      <w:r w:rsidR="00D00EFE">
        <w:rPr>
          <w:lang w:val="nb-NO" w:eastAsia="ja-JP"/>
        </w:rPr>
        <w:t>ikke bare ulovlig og uetisk, men heller ikke særlig effektivt. Det</w:t>
      </w:r>
      <w:r w:rsidR="0046101F">
        <w:rPr>
          <w:lang w:val="nb-NO" w:eastAsia="ja-JP"/>
        </w:rPr>
        <w:t xml:space="preserve"> finnes </w:t>
      </w:r>
      <w:r w:rsidR="00D00EFE">
        <w:rPr>
          <w:lang w:val="nb-NO" w:eastAsia="ja-JP"/>
        </w:rPr>
        <w:t xml:space="preserve">svært mange </w:t>
      </w:r>
      <w:r w:rsidR="009B3B45">
        <w:rPr>
          <w:lang w:val="nb-NO" w:eastAsia="ja-JP"/>
        </w:rPr>
        <w:t>eksempler på</w:t>
      </w:r>
      <w:r w:rsidR="0046101F">
        <w:rPr>
          <w:lang w:val="nb-NO" w:eastAsia="ja-JP"/>
        </w:rPr>
        <w:t xml:space="preserve"> </w:t>
      </w:r>
      <w:r w:rsidR="00F14746">
        <w:rPr>
          <w:lang w:val="nb-NO" w:eastAsia="ja-JP"/>
        </w:rPr>
        <w:t>teknologer</w:t>
      </w:r>
      <w:r w:rsidR="00482FC3">
        <w:rPr>
          <w:lang w:val="nb-NO" w:eastAsia="ja-JP"/>
        </w:rPr>
        <w:t>, ledere</w:t>
      </w:r>
      <w:r w:rsidR="001D1BE0">
        <w:rPr>
          <w:lang w:val="nb-NO" w:eastAsia="ja-JP"/>
        </w:rPr>
        <w:t>,</w:t>
      </w:r>
      <w:r w:rsidR="00482FC3">
        <w:rPr>
          <w:lang w:val="nb-NO" w:eastAsia="ja-JP"/>
        </w:rPr>
        <w:t xml:space="preserve"> forskere</w:t>
      </w:r>
      <w:r w:rsidR="00F14746">
        <w:rPr>
          <w:lang w:val="nb-NO" w:eastAsia="ja-JP"/>
        </w:rPr>
        <w:t xml:space="preserve"> </w:t>
      </w:r>
      <w:r w:rsidR="00482FC3">
        <w:rPr>
          <w:lang w:val="nb-NO" w:eastAsia="ja-JP"/>
        </w:rPr>
        <w:t xml:space="preserve">med mere </w:t>
      </w:r>
      <w:r w:rsidR="0046101F">
        <w:rPr>
          <w:lang w:val="nb-NO" w:eastAsia="ja-JP"/>
        </w:rPr>
        <w:t xml:space="preserve">som er </w:t>
      </w:r>
      <w:r w:rsidR="00C16AE0">
        <w:rPr>
          <w:lang w:val="nb-NO" w:eastAsia="ja-JP"/>
        </w:rPr>
        <w:t>på sitt aller mest</w:t>
      </w:r>
      <w:r w:rsidR="0046101F">
        <w:rPr>
          <w:lang w:val="nb-NO" w:eastAsia="ja-JP"/>
        </w:rPr>
        <w:t xml:space="preserve"> produktive</w:t>
      </w:r>
      <w:r w:rsidR="004D07EE">
        <w:rPr>
          <w:lang w:val="nb-NO" w:eastAsia="ja-JP"/>
        </w:rPr>
        <w:t xml:space="preserve">, og </w:t>
      </w:r>
      <w:r w:rsidR="004D07EE">
        <w:rPr>
          <w:lang w:val="nb-NO" w:eastAsia="ja-JP"/>
        </w:rPr>
        <w:lastRenderedPageBreak/>
        <w:t xml:space="preserve">kanskje også </w:t>
      </w:r>
      <w:r w:rsidR="00C16AE0">
        <w:rPr>
          <w:lang w:val="nb-NO" w:eastAsia="ja-JP"/>
        </w:rPr>
        <w:t>mest</w:t>
      </w:r>
      <w:r w:rsidR="004D07EE">
        <w:rPr>
          <w:lang w:val="nb-NO" w:eastAsia="ja-JP"/>
        </w:rPr>
        <w:t xml:space="preserve"> innovative</w:t>
      </w:r>
      <w:r w:rsidR="00C16AE0">
        <w:rPr>
          <w:lang w:val="nb-NO" w:eastAsia="ja-JP"/>
        </w:rPr>
        <w:t xml:space="preserve"> etter</w:t>
      </w:r>
      <w:r w:rsidR="0046101F">
        <w:rPr>
          <w:lang w:val="nb-NO" w:eastAsia="ja-JP"/>
        </w:rPr>
        <w:t xml:space="preserve"> fylte </w:t>
      </w:r>
      <w:r w:rsidR="009862E9">
        <w:rPr>
          <w:lang w:val="nb-NO" w:eastAsia="ja-JP"/>
        </w:rPr>
        <w:t xml:space="preserve">60 og </w:t>
      </w:r>
      <w:r w:rsidR="0046101F">
        <w:rPr>
          <w:lang w:val="nb-NO" w:eastAsia="ja-JP"/>
        </w:rPr>
        <w:t>70 år.</w:t>
      </w:r>
      <w:r w:rsidR="00C91432">
        <w:rPr>
          <w:lang w:val="nb-NO" w:eastAsia="ja-JP"/>
        </w:rPr>
        <w:t xml:space="preserve"> Det er også viktig å merke seg at man </w:t>
      </w:r>
      <w:r w:rsidR="00AD19C3">
        <w:rPr>
          <w:lang w:val="nb-NO" w:eastAsia="ja-JP"/>
        </w:rPr>
        <w:t>som arbeidsgiver og ansatt</w:t>
      </w:r>
      <w:r w:rsidR="00C91432">
        <w:rPr>
          <w:lang w:val="nb-NO" w:eastAsia="ja-JP"/>
        </w:rPr>
        <w:t xml:space="preserve"> påvirker </w:t>
      </w:r>
      <w:r w:rsidR="000346C9">
        <w:rPr>
          <w:lang w:val="nb-NO" w:eastAsia="ja-JP"/>
        </w:rPr>
        <w:t>i hvilken grad</w:t>
      </w:r>
      <w:r w:rsidR="00C91432">
        <w:rPr>
          <w:lang w:val="nb-NO" w:eastAsia="ja-JP"/>
        </w:rPr>
        <w:t xml:space="preserve"> alder føre</w:t>
      </w:r>
      <w:r w:rsidR="00BC1CC0">
        <w:rPr>
          <w:lang w:val="nb-NO" w:eastAsia="ja-JP"/>
        </w:rPr>
        <w:t>r</w:t>
      </w:r>
      <w:r w:rsidR="00C91432">
        <w:rPr>
          <w:lang w:val="nb-NO" w:eastAsia="ja-JP"/>
        </w:rPr>
        <w:t xml:space="preserve"> til nedgang eller økning i produktivitet.</w:t>
      </w:r>
      <w:r w:rsidR="0074648F">
        <w:rPr>
          <w:lang w:val="nb-NO" w:eastAsia="ja-JP"/>
        </w:rPr>
        <w:t xml:space="preserve"> H</w:t>
      </w:r>
      <w:r w:rsidR="00C91432">
        <w:rPr>
          <w:lang w:val="nb-NO" w:eastAsia="ja-JP"/>
        </w:rPr>
        <w:t>else</w:t>
      </w:r>
      <w:r w:rsidR="0074648F">
        <w:rPr>
          <w:lang w:val="nb-NO" w:eastAsia="ja-JP"/>
        </w:rPr>
        <w:t>forebyggende tiltak</w:t>
      </w:r>
      <w:r w:rsidR="00C91432">
        <w:rPr>
          <w:lang w:val="nb-NO" w:eastAsia="ja-JP"/>
        </w:rPr>
        <w:t xml:space="preserve">, kontinuerlig læring </w:t>
      </w:r>
      <w:r w:rsidR="00694B0F">
        <w:rPr>
          <w:lang w:val="nb-NO" w:eastAsia="ja-JP"/>
        </w:rPr>
        <w:t xml:space="preserve">i et stimulerende miljø </w:t>
      </w:r>
      <w:r w:rsidR="00C91432">
        <w:rPr>
          <w:lang w:val="nb-NO" w:eastAsia="ja-JP"/>
        </w:rPr>
        <w:t>og å være tidlig ute med bruk av ny teknologi er alle midler som gjør at alder ikke blir noen hindring</w:t>
      </w:r>
      <w:r w:rsidR="00B6246C">
        <w:rPr>
          <w:lang w:val="nb-NO" w:eastAsia="ja-JP"/>
        </w:rPr>
        <w:t>, tvert i mot, for de fleste yrker</w:t>
      </w:r>
      <w:r w:rsidR="00C91432">
        <w:rPr>
          <w:lang w:val="nb-NO" w:eastAsia="ja-JP"/>
        </w:rPr>
        <w:t>.</w:t>
      </w:r>
      <w:r w:rsidR="005C5161">
        <w:rPr>
          <w:lang w:val="nb-NO" w:eastAsia="ja-JP"/>
        </w:rPr>
        <w:t xml:space="preserve"> </w:t>
      </w:r>
      <w:r w:rsidR="001865F1">
        <w:rPr>
          <w:lang w:val="nb-NO" w:eastAsia="ja-JP"/>
        </w:rPr>
        <w:t xml:space="preserve">Det er </w:t>
      </w:r>
      <w:r w:rsidR="009F60C0">
        <w:rPr>
          <w:lang w:val="nb-NO" w:eastAsia="ja-JP"/>
        </w:rPr>
        <w:t xml:space="preserve">også </w:t>
      </w:r>
      <w:r w:rsidR="001865F1">
        <w:rPr>
          <w:lang w:val="nb-NO" w:eastAsia="ja-JP"/>
        </w:rPr>
        <w:t>viktig å merke seg at m</w:t>
      </w:r>
      <w:r w:rsidR="005C5161">
        <w:rPr>
          <w:lang w:val="nb-NO" w:eastAsia="ja-JP"/>
        </w:rPr>
        <w:t>ens Norge gjør det relativt dårlig på PISA-undersøkelsen</w:t>
      </w:r>
      <w:r w:rsidR="001D64E1">
        <w:rPr>
          <w:lang w:val="nb-NO" w:eastAsia="ja-JP"/>
        </w:rPr>
        <w:t>, dvs ferdigheter på grunnskole-nivå</w:t>
      </w:r>
      <w:r w:rsidR="005C5161">
        <w:rPr>
          <w:lang w:val="nb-NO" w:eastAsia="ja-JP"/>
        </w:rPr>
        <w:t>, så gjør vi det særde</w:t>
      </w:r>
      <w:r w:rsidR="003B3728">
        <w:rPr>
          <w:lang w:val="nb-NO" w:eastAsia="ja-JP"/>
        </w:rPr>
        <w:t xml:space="preserve">les bra på PIAAC-undersøkelsen, dvs </w:t>
      </w:r>
      <w:r w:rsidR="00266365">
        <w:rPr>
          <w:lang w:val="nb-NO" w:eastAsia="ja-JP"/>
        </w:rPr>
        <w:t>tilsvaren</w:t>
      </w:r>
      <w:r w:rsidR="00781EA2">
        <w:rPr>
          <w:lang w:val="nb-NO" w:eastAsia="ja-JP"/>
        </w:rPr>
        <w:t xml:space="preserve">de </w:t>
      </w:r>
      <w:r w:rsidR="003B3728">
        <w:rPr>
          <w:lang w:val="nb-NO" w:eastAsia="ja-JP"/>
        </w:rPr>
        <w:t>ferdigheter i</w:t>
      </w:r>
      <w:r w:rsidR="005C5161">
        <w:rPr>
          <w:lang w:val="nb-NO" w:eastAsia="ja-JP"/>
        </w:rPr>
        <w:t xml:space="preserve"> arbeidslivet.</w:t>
      </w:r>
      <w:r w:rsidR="0027116D">
        <w:rPr>
          <w:lang w:val="nb-NO" w:eastAsia="ja-JP"/>
        </w:rPr>
        <w:t xml:space="preserve"> En årsak til det</w:t>
      </w:r>
      <w:r w:rsidR="001D13A5">
        <w:rPr>
          <w:lang w:val="nb-NO" w:eastAsia="ja-JP"/>
        </w:rPr>
        <w:t>te</w:t>
      </w:r>
      <w:r w:rsidR="0027116D">
        <w:rPr>
          <w:lang w:val="nb-NO" w:eastAsia="ja-JP"/>
        </w:rPr>
        <w:t xml:space="preserve"> er trolig at Norge, relativt til de fleste andre land, har et arbeidsliv som </w:t>
      </w:r>
      <w:r w:rsidR="005866F7">
        <w:rPr>
          <w:lang w:val="nb-NO" w:eastAsia="ja-JP"/>
        </w:rPr>
        <w:t xml:space="preserve">bedre </w:t>
      </w:r>
      <w:r w:rsidR="0027116D">
        <w:rPr>
          <w:lang w:val="nb-NO" w:eastAsia="ja-JP"/>
        </w:rPr>
        <w:t>fremmer læring og personlig utvikling</w:t>
      </w:r>
      <w:r w:rsidR="00C44D30">
        <w:rPr>
          <w:lang w:val="nb-NO" w:eastAsia="ja-JP"/>
        </w:rPr>
        <w:t xml:space="preserve"> enn i mange andre land</w:t>
      </w:r>
      <w:r w:rsidR="0027116D">
        <w:rPr>
          <w:lang w:val="nb-NO" w:eastAsia="ja-JP"/>
        </w:rPr>
        <w:t>.</w:t>
      </w:r>
      <w:r w:rsidR="00250662">
        <w:rPr>
          <w:lang w:val="nb-NO" w:eastAsia="ja-JP"/>
        </w:rPr>
        <w:t xml:space="preserve"> </w:t>
      </w:r>
      <w:r w:rsidR="003E149E">
        <w:rPr>
          <w:lang w:val="nb-NO" w:eastAsia="ja-JP"/>
        </w:rPr>
        <w:t>Med en aldren</w:t>
      </w:r>
      <w:r w:rsidR="00C23642">
        <w:rPr>
          <w:lang w:val="nb-NO" w:eastAsia="ja-JP"/>
        </w:rPr>
        <w:t>d</w:t>
      </w:r>
      <w:r w:rsidR="003E149E">
        <w:rPr>
          <w:lang w:val="nb-NO" w:eastAsia="ja-JP"/>
        </w:rPr>
        <w:t>e befolkning i arbeidslivet</w:t>
      </w:r>
      <w:r w:rsidR="00C44D30">
        <w:rPr>
          <w:lang w:val="nb-NO" w:eastAsia="ja-JP"/>
        </w:rPr>
        <w:t>, som Norge har,</w:t>
      </w:r>
      <w:r w:rsidR="003E149E">
        <w:rPr>
          <w:lang w:val="nb-NO" w:eastAsia="ja-JP"/>
        </w:rPr>
        <w:t xml:space="preserve"> er </w:t>
      </w:r>
      <w:r w:rsidR="00E5304A">
        <w:rPr>
          <w:lang w:val="nb-NO" w:eastAsia="ja-JP"/>
        </w:rPr>
        <w:t>et stimulerende og lærerikt næringsliv</w:t>
      </w:r>
      <w:r w:rsidR="003E149E">
        <w:rPr>
          <w:lang w:val="nb-NO" w:eastAsia="ja-JP"/>
        </w:rPr>
        <w:t xml:space="preserve"> </w:t>
      </w:r>
      <w:r w:rsidR="00C23642">
        <w:rPr>
          <w:lang w:val="nb-NO" w:eastAsia="ja-JP"/>
        </w:rPr>
        <w:t>særdeles viktig å</w:t>
      </w:r>
      <w:r w:rsidR="008449C7">
        <w:rPr>
          <w:lang w:val="nb-NO" w:eastAsia="ja-JP"/>
        </w:rPr>
        <w:t xml:space="preserve"> beholde og videreutvikle.</w:t>
      </w:r>
    </w:p>
    <w:p w14:paraId="228DACB5" w14:textId="77777777" w:rsidR="008545C3" w:rsidRDefault="008545C3" w:rsidP="0049505E">
      <w:pPr>
        <w:rPr>
          <w:lang w:val="nb-NO" w:eastAsia="ja-JP"/>
        </w:rPr>
      </w:pPr>
    </w:p>
    <w:p w14:paraId="7BF117FF" w14:textId="7CC35893" w:rsidR="004F105C" w:rsidRPr="00E578D5" w:rsidRDefault="004F105C" w:rsidP="003177ED">
      <w:pPr>
        <w:rPr>
          <w:iCs/>
          <w:lang w:val="nb-NO" w:eastAsia="ja-JP"/>
        </w:rPr>
      </w:pPr>
    </w:p>
    <w:sectPr w:rsidR="004F105C" w:rsidRPr="00E578D5" w:rsidSect="00A16DA1">
      <w:pgSz w:w="11900" w:h="16840"/>
      <w:pgMar w:top="1196" w:right="1361" w:bottom="35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2F3B" w14:textId="77777777" w:rsidR="00FB5C70" w:rsidRDefault="00FB5C70" w:rsidP="00C0300E">
      <w:r>
        <w:separator/>
      </w:r>
    </w:p>
  </w:endnote>
  <w:endnote w:type="continuationSeparator" w:id="0">
    <w:p w14:paraId="0AB26E5B" w14:textId="77777777" w:rsidR="00FB5C70" w:rsidRDefault="00FB5C70" w:rsidP="00C0300E">
      <w:r>
        <w:continuationSeparator/>
      </w:r>
    </w:p>
  </w:endnote>
  <w:endnote w:id="1">
    <w:p w14:paraId="7DACFB6A" w14:textId="481713D9" w:rsidR="00A2066F" w:rsidRPr="008C4F42" w:rsidRDefault="00A2066F" w:rsidP="00414969">
      <w:pPr>
        <w:rPr>
          <w:rFonts w:eastAsia="Times New Roman"/>
          <w:sz w:val="20"/>
          <w:szCs w:val="20"/>
        </w:rPr>
      </w:pPr>
      <w:r w:rsidRPr="008C4F42">
        <w:rPr>
          <w:rStyle w:val="EndnoteReference"/>
          <w:sz w:val="20"/>
          <w:szCs w:val="20"/>
        </w:rPr>
        <w:endnoteRef/>
      </w:r>
      <w:r w:rsidRPr="008C4F42">
        <w:rPr>
          <w:sz w:val="20"/>
          <w:szCs w:val="20"/>
        </w:rPr>
        <w:t xml:space="preserve"> </w:t>
      </w:r>
      <w:r w:rsidRPr="008C4F42">
        <w:rPr>
          <w:rFonts w:eastAsia="Times New Roman"/>
          <w:sz w:val="20"/>
          <w:szCs w:val="20"/>
        </w:rPr>
        <w:t>OECD (2016), Skills Matter: Further Results from the Survey of Adult Skills, OECD Skills Studies, OECD Publishing, Paris.</w:t>
      </w:r>
      <w:r w:rsidR="00322667">
        <w:rPr>
          <w:rFonts w:eastAsia="Times New Roman"/>
          <w:sz w:val="20"/>
          <w:szCs w:val="20"/>
        </w:rPr>
        <w:t xml:space="preserve"> </w:t>
      </w:r>
      <w:r w:rsidR="00322667" w:rsidRPr="00322667">
        <w:rPr>
          <w:rFonts w:eastAsia="Times New Roman"/>
          <w:sz w:val="20"/>
          <w:szCs w:val="20"/>
          <w:lang w:val="nb-NO"/>
        </w:rPr>
        <w:t>For Norge er forskjellene mellom aldersgruppene vesentlig større enn gjennomsnittet av alle OECD-land. Etter justering for faktorer som er forskjellig i de ulike aldersgruppene, som andel immigranter og utdannelsesbakgrunn, er blant annet forskjellen mellom 25-35 og 55-65 års-gruppene på hele 20 prosentpoeng på leseferdigheter i favør av de yngste.</w:t>
      </w:r>
    </w:p>
  </w:endnote>
  <w:endnote w:id="2">
    <w:p w14:paraId="78924B3B" w14:textId="4F7C100B" w:rsidR="009050EC" w:rsidRPr="000D1FA4" w:rsidRDefault="009050EC" w:rsidP="009050EC">
      <w:pPr>
        <w:rPr>
          <w:rFonts w:eastAsia="Times New Roman"/>
          <w:sz w:val="20"/>
          <w:szCs w:val="20"/>
        </w:rPr>
      </w:pPr>
      <w:r w:rsidRPr="008C4F42">
        <w:rPr>
          <w:rStyle w:val="EndnoteReference"/>
          <w:sz w:val="20"/>
          <w:szCs w:val="20"/>
        </w:rPr>
        <w:endnoteRef/>
      </w:r>
      <w:r w:rsidRPr="008C4F42">
        <w:rPr>
          <w:sz w:val="20"/>
          <w:szCs w:val="20"/>
        </w:rPr>
        <w:t xml:space="preserve"> </w:t>
      </w:r>
      <w:r w:rsidRPr="008C4F42">
        <w:rPr>
          <w:rFonts w:eastAsia="Times New Roman"/>
          <w:color w:val="222222"/>
          <w:sz w:val="20"/>
          <w:szCs w:val="20"/>
          <w:shd w:val="clear" w:color="auto" w:fill="FFFFFF"/>
        </w:rPr>
        <w:t>Skirbekk, Vegard. "Age and individual productivity: A literature survey."</w:t>
      </w:r>
      <w:r w:rsidRPr="008C4F4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8C4F42">
        <w:rPr>
          <w:rFonts w:eastAsia="Times New Roman"/>
          <w:iCs/>
          <w:color w:val="222222"/>
          <w:sz w:val="20"/>
          <w:szCs w:val="20"/>
          <w:shd w:val="clear" w:color="auto" w:fill="FFFFFF"/>
        </w:rPr>
        <w:t>Vienna yearbook of population research</w:t>
      </w:r>
      <w:r w:rsidRPr="008C4F4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8C4F42">
        <w:rPr>
          <w:rFonts w:eastAsia="Times New Roman"/>
          <w:color w:val="222222"/>
          <w:sz w:val="20"/>
          <w:szCs w:val="20"/>
          <w:shd w:val="clear" w:color="auto" w:fill="FFFFFF"/>
        </w:rPr>
        <w:t>(2004): 133-153.</w:t>
      </w:r>
    </w:p>
  </w:endnote>
  <w:endnote w:id="3">
    <w:p w14:paraId="01CD7531" w14:textId="56382F32" w:rsidR="000D1FA4" w:rsidRPr="000D1FA4" w:rsidRDefault="000D1FA4" w:rsidP="000D1FA4">
      <w:pPr>
        <w:pStyle w:val="EndnoteText"/>
        <w:ind w:firstLine="0"/>
        <w:rPr>
          <w:lang w:val="en-US"/>
        </w:rPr>
      </w:pPr>
      <w:r w:rsidRPr="000D1FA4">
        <w:rPr>
          <w:rStyle w:val="EndnoteReference"/>
          <w:sz w:val="20"/>
          <w:szCs w:val="20"/>
        </w:rPr>
        <w:endnoteRef/>
      </w:r>
      <w:r w:rsidRPr="000D1FA4">
        <w:rPr>
          <w:sz w:val="20"/>
          <w:szCs w:val="20"/>
        </w:rPr>
        <w:t xml:space="preserve"> </w:t>
      </w:r>
      <w:r w:rsidRPr="000D1FA4">
        <w:rPr>
          <w:sz w:val="20"/>
          <w:szCs w:val="20"/>
          <w:lang w:val="en-US"/>
        </w:rPr>
        <w:t>Bergersen, Gunnar Rye, and Jan-Eric Gustafsson. "Programming skill, knowledge, and working memory among professional software developers from an investment theory perspective." </w:t>
      </w:r>
      <w:r w:rsidRPr="000D1FA4">
        <w:rPr>
          <w:iCs/>
          <w:sz w:val="20"/>
          <w:szCs w:val="20"/>
          <w:lang w:val="en-US"/>
        </w:rPr>
        <w:t>Journal of Individual Differences</w:t>
      </w:r>
      <w:r w:rsidRPr="000D1FA4">
        <w:rPr>
          <w:sz w:val="20"/>
          <w:szCs w:val="20"/>
          <w:lang w:val="en-US"/>
        </w:rPr>
        <w:t> (2011).</w:t>
      </w:r>
    </w:p>
  </w:endnote>
  <w:endnote w:id="4">
    <w:p w14:paraId="45569DCE" w14:textId="552FA913" w:rsidR="005D3A6A" w:rsidRPr="008C4F42" w:rsidRDefault="005D3A6A" w:rsidP="005D3A6A">
      <w:pPr>
        <w:rPr>
          <w:rFonts w:eastAsia="Times New Roman"/>
          <w:sz w:val="20"/>
          <w:szCs w:val="20"/>
        </w:rPr>
      </w:pPr>
      <w:r w:rsidRPr="008C4F42">
        <w:rPr>
          <w:rStyle w:val="EndnoteReference"/>
          <w:sz w:val="20"/>
          <w:szCs w:val="20"/>
        </w:rPr>
        <w:endnoteRef/>
      </w:r>
      <w:r w:rsidRPr="008C4F42">
        <w:rPr>
          <w:sz w:val="20"/>
          <w:szCs w:val="20"/>
        </w:rPr>
        <w:t xml:space="preserve"> </w:t>
      </w:r>
      <w:r w:rsidRPr="008C4F42">
        <w:rPr>
          <w:rFonts w:eastAsia="Times New Roman"/>
          <w:color w:val="222222"/>
          <w:sz w:val="20"/>
          <w:szCs w:val="20"/>
          <w:shd w:val="clear" w:color="auto" w:fill="FFFFFF"/>
        </w:rPr>
        <w:t>Lallemand, T., &amp; Rycx, F. (2009).</w:t>
      </w:r>
      <w:r w:rsidRPr="008C4F4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8C4F42">
        <w:rPr>
          <w:rFonts w:eastAsia="Times New Roman"/>
          <w:iCs/>
          <w:color w:val="222222"/>
          <w:sz w:val="20"/>
          <w:szCs w:val="20"/>
          <w:shd w:val="clear" w:color="auto" w:fill="FFFFFF"/>
        </w:rPr>
        <w:t>Are Young and Old WorkersS Harmful for Firm Productivity?</w:t>
      </w:r>
      <w:r w:rsidRPr="008C4F4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8C4F42">
        <w:rPr>
          <w:rFonts w:eastAsia="Times New Roman"/>
          <w:color w:val="222222"/>
          <w:sz w:val="20"/>
          <w:szCs w:val="20"/>
          <w:shd w:val="clear" w:color="auto" w:fill="FFFFFF"/>
        </w:rPr>
        <w:t>(No. 09-002. RS). ULB--Universite Libre de Bruxelles.</w:t>
      </w:r>
    </w:p>
  </w:endnote>
  <w:endnote w:id="5">
    <w:p w14:paraId="6B62A9F8" w14:textId="7C12C936" w:rsidR="003C24BD" w:rsidRPr="008C4F42" w:rsidRDefault="003C24BD" w:rsidP="00D76831">
      <w:pPr>
        <w:rPr>
          <w:rFonts w:eastAsia="Times New Roman"/>
          <w:sz w:val="20"/>
          <w:szCs w:val="20"/>
        </w:rPr>
      </w:pPr>
      <w:r w:rsidRPr="008C4F42">
        <w:rPr>
          <w:rStyle w:val="EndnoteReference"/>
          <w:sz w:val="20"/>
          <w:szCs w:val="20"/>
        </w:rPr>
        <w:endnoteRef/>
      </w:r>
      <w:r w:rsidRPr="008C4F42">
        <w:rPr>
          <w:sz w:val="20"/>
          <w:szCs w:val="20"/>
        </w:rPr>
        <w:t xml:space="preserve"> </w:t>
      </w:r>
      <w:hyperlink r:id="rId1" w:history="1">
        <w:r w:rsidRPr="008C4F42">
          <w:rPr>
            <w:rStyle w:val="personname"/>
            <w:rFonts w:eastAsia="Times New Roman"/>
            <w:color w:val="0B0080"/>
            <w:sz w:val="20"/>
            <w:szCs w:val="20"/>
            <w:bdr w:val="none" w:sz="0" w:space="0" w:color="auto" w:frame="1"/>
            <w:shd w:val="clear" w:color="auto" w:fill="FFFFFF"/>
          </w:rPr>
          <w:t>Skirbekk, V.</w:t>
        </w:r>
      </w:hyperlink>
      <w:r w:rsidRPr="008C4F42">
        <w:rPr>
          <w:rStyle w:val="apple-converted-space"/>
          <w:rFonts w:eastAsia="Times New Roman"/>
          <w:color w:val="4B4A4D"/>
          <w:sz w:val="20"/>
          <w:szCs w:val="20"/>
          <w:shd w:val="clear" w:color="auto" w:fill="FFFFFF"/>
        </w:rPr>
        <w:t> </w:t>
      </w:r>
      <w:r w:rsidRPr="008C4F42">
        <w:rPr>
          <w:rStyle w:val="date1"/>
          <w:color w:val="4B4A4D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8C4F42">
        <w:rPr>
          <w:rStyle w:val="date1"/>
          <w:i/>
          <w:color w:val="4B4A4D"/>
          <w:sz w:val="20"/>
          <w:szCs w:val="20"/>
          <w:bdr w:val="none" w:sz="0" w:space="0" w:color="auto" w:frame="1"/>
          <w:shd w:val="clear" w:color="auto" w:fill="FFFFFF"/>
        </w:rPr>
        <w:t>2008)</w:t>
      </w:r>
      <w:r w:rsidRPr="008C4F42">
        <w:rPr>
          <w:rStyle w:val="apple-converted-space"/>
          <w:rFonts w:eastAsia="Times New Roman"/>
          <w:i/>
          <w:color w:val="4B4A4D"/>
          <w:sz w:val="20"/>
          <w:szCs w:val="20"/>
          <w:shd w:val="clear" w:color="auto" w:fill="FFFFFF"/>
        </w:rPr>
        <w:t> </w:t>
      </w:r>
      <w:r w:rsidRPr="008C4F42">
        <w:rPr>
          <w:rStyle w:val="Emphasis"/>
          <w:rFonts w:eastAsia="Times New Roman"/>
          <w:i w:val="0"/>
          <w:color w:val="4B4A4D"/>
          <w:sz w:val="20"/>
          <w:szCs w:val="20"/>
          <w:bdr w:val="none" w:sz="0" w:space="0" w:color="auto" w:frame="1"/>
          <w:shd w:val="clear" w:color="auto" w:fill="FFFFFF"/>
        </w:rPr>
        <w:t>Age and productivity capacity: Descriptions, causes and policy options.</w:t>
      </w:r>
      <w:r w:rsidR="00EE3CE2" w:rsidRPr="008C4F42">
        <w:rPr>
          <w:rStyle w:val="Emphasis"/>
          <w:rFonts w:eastAsia="Times New Roman"/>
          <w:i w:val="0"/>
          <w:color w:val="4B4A4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8C4F42">
        <w:rPr>
          <w:rStyle w:val="publication"/>
          <w:rFonts w:eastAsia="Times New Roman"/>
          <w:i/>
          <w:color w:val="4B4A4D"/>
          <w:sz w:val="20"/>
          <w:szCs w:val="20"/>
          <w:bdr w:val="none" w:sz="0" w:space="0" w:color="auto" w:frame="1"/>
          <w:shd w:val="clear" w:color="auto" w:fill="FFFFFF"/>
        </w:rPr>
        <w:t>Ageing</w:t>
      </w:r>
      <w:r w:rsidRPr="008C4F42">
        <w:rPr>
          <w:rStyle w:val="publication"/>
          <w:rFonts w:eastAsia="Times New Roman"/>
          <w:color w:val="4B4A4D"/>
          <w:sz w:val="20"/>
          <w:szCs w:val="20"/>
          <w:bdr w:val="none" w:sz="0" w:space="0" w:color="auto" w:frame="1"/>
          <w:shd w:val="clear" w:color="auto" w:fill="FFFFFF"/>
        </w:rPr>
        <w:t xml:space="preserve"> Horizons, 8. pp. 4-12.</w:t>
      </w:r>
    </w:p>
  </w:endnote>
  <w:endnote w:id="6">
    <w:p w14:paraId="545FEB8C" w14:textId="77777777" w:rsidR="005908E1" w:rsidRPr="008C4F42" w:rsidRDefault="005908E1" w:rsidP="005908E1">
      <w:pPr>
        <w:rPr>
          <w:rFonts w:eastAsia="Times New Roman"/>
          <w:sz w:val="20"/>
          <w:szCs w:val="20"/>
        </w:rPr>
      </w:pPr>
      <w:r w:rsidRPr="008C4F42">
        <w:rPr>
          <w:rStyle w:val="EndnoteReference"/>
          <w:sz w:val="20"/>
          <w:szCs w:val="20"/>
        </w:rPr>
        <w:endnoteRef/>
      </w:r>
      <w:r w:rsidRPr="008C4F42">
        <w:rPr>
          <w:sz w:val="20"/>
          <w:szCs w:val="20"/>
        </w:rPr>
        <w:t xml:space="preserve"> </w:t>
      </w:r>
      <w:r w:rsidRPr="008C4F42">
        <w:rPr>
          <w:rFonts w:eastAsia="Times New Roman"/>
          <w:color w:val="222222"/>
          <w:sz w:val="20"/>
          <w:szCs w:val="20"/>
          <w:shd w:val="clear" w:color="auto" w:fill="FFFFFF"/>
        </w:rPr>
        <w:t>Mahlberg, Bernhard, Inga Freund, and Alexia Prskawetz. "Ageing, productivity and wages in Austria: sector level evidence."</w:t>
      </w:r>
      <w:r w:rsidRPr="008C4F4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8C4F42">
        <w:rPr>
          <w:rFonts w:eastAsia="Times New Roman"/>
          <w:iCs/>
          <w:color w:val="222222"/>
          <w:sz w:val="20"/>
          <w:szCs w:val="20"/>
          <w:shd w:val="clear" w:color="auto" w:fill="FFFFFF"/>
        </w:rPr>
        <w:t>Empirica</w:t>
      </w:r>
      <w:r w:rsidRPr="008C4F4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8C4F42">
        <w:rPr>
          <w:rFonts w:eastAsia="Times New Roman"/>
          <w:color w:val="222222"/>
          <w:sz w:val="20"/>
          <w:szCs w:val="20"/>
          <w:shd w:val="clear" w:color="auto" w:fill="FFFFFF"/>
        </w:rPr>
        <w:t>40.4 (2013): 561-584.</w:t>
      </w:r>
    </w:p>
  </w:endnote>
  <w:endnote w:id="7">
    <w:p w14:paraId="23E62EB5" w14:textId="2B4C55D3" w:rsidR="008C4F42" w:rsidRPr="008C4F42" w:rsidRDefault="008C4F42" w:rsidP="008C4F42">
      <w:pPr>
        <w:rPr>
          <w:rFonts w:eastAsia="Times New Roman"/>
          <w:sz w:val="20"/>
          <w:szCs w:val="20"/>
        </w:rPr>
      </w:pPr>
      <w:r w:rsidRPr="008C4F42">
        <w:rPr>
          <w:rStyle w:val="EndnoteReference"/>
          <w:sz w:val="20"/>
          <w:szCs w:val="20"/>
        </w:rPr>
        <w:endnoteRef/>
      </w:r>
      <w:r w:rsidRPr="008C4F42">
        <w:rPr>
          <w:sz w:val="20"/>
          <w:szCs w:val="20"/>
        </w:rPr>
        <w:t xml:space="preserve"> </w:t>
      </w:r>
      <w:r w:rsidRPr="008C4F42">
        <w:rPr>
          <w:rFonts w:eastAsia="Times New Roman"/>
          <w:color w:val="222222"/>
          <w:sz w:val="20"/>
          <w:szCs w:val="20"/>
          <w:shd w:val="clear" w:color="auto" w:fill="FFFFFF"/>
        </w:rPr>
        <w:t>Morrison, Patrick, and Emerson Murphy-Hill. "Is programming knowledge related to age? an exploration of stack overflow."</w:t>
      </w:r>
      <w:r w:rsidRPr="008C4F4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8C4F42">
        <w:rPr>
          <w:rFonts w:eastAsia="Times New Roman"/>
          <w:i/>
          <w:iCs/>
          <w:color w:val="222222"/>
          <w:sz w:val="20"/>
          <w:szCs w:val="20"/>
          <w:shd w:val="clear" w:color="auto" w:fill="FFFFFF"/>
        </w:rPr>
        <w:t>Mining Software Repositories (MSR), 2013 10th IEEE Working Conference on</w:t>
      </w:r>
      <w:r w:rsidRPr="008C4F42">
        <w:rPr>
          <w:rFonts w:eastAsia="Times New Roman"/>
          <w:color w:val="222222"/>
          <w:sz w:val="20"/>
          <w:szCs w:val="20"/>
          <w:shd w:val="clear" w:color="auto" w:fill="FFFFFF"/>
        </w:rPr>
        <w:t>. IEEE, 2013.</w:t>
      </w:r>
    </w:p>
  </w:endnote>
  <w:endnote w:id="8">
    <w:p w14:paraId="1A08A57A" w14:textId="77777777" w:rsidR="00D76831" w:rsidRPr="008C4F42" w:rsidRDefault="00D76831" w:rsidP="00D76831">
      <w:pPr>
        <w:rPr>
          <w:rFonts w:eastAsia="Times New Roman"/>
          <w:sz w:val="20"/>
          <w:szCs w:val="20"/>
        </w:rPr>
      </w:pPr>
      <w:r w:rsidRPr="008C4F42">
        <w:rPr>
          <w:rStyle w:val="EndnoteReference"/>
          <w:sz w:val="20"/>
          <w:szCs w:val="20"/>
        </w:rPr>
        <w:endnoteRef/>
      </w:r>
      <w:r w:rsidRPr="008C4F42">
        <w:rPr>
          <w:sz w:val="20"/>
          <w:szCs w:val="20"/>
        </w:rPr>
        <w:t xml:space="preserve"> </w:t>
      </w:r>
      <w:r w:rsidRPr="008C4F42">
        <w:rPr>
          <w:rFonts w:eastAsia="Times New Roman"/>
          <w:color w:val="222222"/>
          <w:sz w:val="20"/>
          <w:szCs w:val="20"/>
          <w:shd w:val="clear" w:color="auto" w:fill="FFFFFF"/>
        </w:rPr>
        <w:t>Kyvik, Svein, and Terje Olsen. "Does the aging of tenured academic staff affect the research performance of universities?."</w:t>
      </w:r>
      <w:r w:rsidRPr="008C4F4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8C4F42">
        <w:rPr>
          <w:rFonts w:eastAsia="Times New Roman"/>
          <w:iCs/>
          <w:color w:val="222222"/>
          <w:sz w:val="20"/>
          <w:szCs w:val="20"/>
          <w:shd w:val="clear" w:color="auto" w:fill="FFFFFF"/>
        </w:rPr>
        <w:t>Scientometrics</w:t>
      </w:r>
      <w:r w:rsidRPr="008C4F4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Pr="008C4F42">
        <w:rPr>
          <w:rFonts w:eastAsia="Times New Roman"/>
          <w:color w:val="222222"/>
          <w:sz w:val="20"/>
          <w:szCs w:val="20"/>
          <w:shd w:val="clear" w:color="auto" w:fill="FFFFFF"/>
        </w:rPr>
        <w:t>76.3 (2008): 439-455.</w:t>
      </w:r>
    </w:p>
    <w:p w14:paraId="53945ACA" w14:textId="3028DCA2" w:rsidR="00D76831" w:rsidRDefault="00D768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CC2B3" w14:textId="77777777" w:rsidR="00FB5C70" w:rsidRDefault="00FB5C70" w:rsidP="00C0300E">
      <w:r>
        <w:separator/>
      </w:r>
    </w:p>
  </w:footnote>
  <w:footnote w:type="continuationSeparator" w:id="0">
    <w:p w14:paraId="0CB1346C" w14:textId="77777777" w:rsidR="00FB5C70" w:rsidRDefault="00FB5C70" w:rsidP="00C0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9C468F8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E3597"/>
    <w:multiLevelType w:val="hybridMultilevel"/>
    <w:tmpl w:val="228231D8"/>
    <w:lvl w:ilvl="0" w:tplc="B5309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CB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C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A4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2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E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0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C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83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6269FE"/>
    <w:multiLevelType w:val="hybridMultilevel"/>
    <w:tmpl w:val="EE18D6D6"/>
    <w:lvl w:ilvl="0" w:tplc="5EF41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A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E5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7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E9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4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A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6A1273"/>
    <w:multiLevelType w:val="multilevel"/>
    <w:tmpl w:val="F18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72248"/>
    <w:multiLevelType w:val="hybridMultilevel"/>
    <w:tmpl w:val="6AC0D52E"/>
    <w:lvl w:ilvl="0" w:tplc="D7EE827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405FE"/>
    <w:multiLevelType w:val="hybridMultilevel"/>
    <w:tmpl w:val="7AD6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2FAD"/>
    <w:multiLevelType w:val="multilevel"/>
    <w:tmpl w:val="9E28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264D4"/>
    <w:multiLevelType w:val="hybridMultilevel"/>
    <w:tmpl w:val="38F215FC"/>
    <w:lvl w:ilvl="0" w:tplc="4A3AFA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476E5"/>
    <w:multiLevelType w:val="hybridMultilevel"/>
    <w:tmpl w:val="5C024B60"/>
    <w:lvl w:ilvl="0" w:tplc="FEB032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056A4"/>
    <w:multiLevelType w:val="hybridMultilevel"/>
    <w:tmpl w:val="C472D11A"/>
    <w:lvl w:ilvl="0" w:tplc="5D4CC846">
      <w:start w:val="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B7970"/>
    <w:multiLevelType w:val="hybridMultilevel"/>
    <w:tmpl w:val="09D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17DE2"/>
    <w:multiLevelType w:val="hybridMultilevel"/>
    <w:tmpl w:val="1610A6FC"/>
    <w:lvl w:ilvl="0" w:tplc="A9F6DD0A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A43D0F"/>
    <w:multiLevelType w:val="hybridMultilevel"/>
    <w:tmpl w:val="763A33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mirrorMargi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51"/>
    <w:rsid w:val="00000963"/>
    <w:rsid w:val="00000E2A"/>
    <w:rsid w:val="00001231"/>
    <w:rsid w:val="0000173A"/>
    <w:rsid w:val="000019B6"/>
    <w:rsid w:val="00001AC7"/>
    <w:rsid w:val="00001E05"/>
    <w:rsid w:val="00002DD8"/>
    <w:rsid w:val="000035AA"/>
    <w:rsid w:val="00003F07"/>
    <w:rsid w:val="00004F67"/>
    <w:rsid w:val="00005678"/>
    <w:rsid w:val="00005D5D"/>
    <w:rsid w:val="000061F8"/>
    <w:rsid w:val="000063A1"/>
    <w:rsid w:val="00006564"/>
    <w:rsid w:val="000067F4"/>
    <w:rsid w:val="000079D5"/>
    <w:rsid w:val="000108C8"/>
    <w:rsid w:val="00010FF3"/>
    <w:rsid w:val="00011226"/>
    <w:rsid w:val="000139D8"/>
    <w:rsid w:val="00013DAC"/>
    <w:rsid w:val="0001410E"/>
    <w:rsid w:val="000150EC"/>
    <w:rsid w:val="0001527D"/>
    <w:rsid w:val="0001561B"/>
    <w:rsid w:val="000158A7"/>
    <w:rsid w:val="0001684A"/>
    <w:rsid w:val="00016AAB"/>
    <w:rsid w:val="00016B54"/>
    <w:rsid w:val="00017B3F"/>
    <w:rsid w:val="00017C76"/>
    <w:rsid w:val="00017CCD"/>
    <w:rsid w:val="0002122D"/>
    <w:rsid w:val="00021B00"/>
    <w:rsid w:val="00022362"/>
    <w:rsid w:val="00022BCE"/>
    <w:rsid w:val="000230EB"/>
    <w:rsid w:val="0002426A"/>
    <w:rsid w:val="00024FB3"/>
    <w:rsid w:val="0002550E"/>
    <w:rsid w:val="0002560E"/>
    <w:rsid w:val="00025B46"/>
    <w:rsid w:val="00026294"/>
    <w:rsid w:val="00026DFF"/>
    <w:rsid w:val="00026E48"/>
    <w:rsid w:val="00030F57"/>
    <w:rsid w:val="000311C0"/>
    <w:rsid w:val="0003179E"/>
    <w:rsid w:val="00032EA4"/>
    <w:rsid w:val="00033B26"/>
    <w:rsid w:val="00033DF2"/>
    <w:rsid w:val="00033E0D"/>
    <w:rsid w:val="00033EA0"/>
    <w:rsid w:val="000346C9"/>
    <w:rsid w:val="00034B54"/>
    <w:rsid w:val="00034DC9"/>
    <w:rsid w:val="0003553D"/>
    <w:rsid w:val="00035F2B"/>
    <w:rsid w:val="0003669F"/>
    <w:rsid w:val="000366C8"/>
    <w:rsid w:val="00036C4F"/>
    <w:rsid w:val="000375FA"/>
    <w:rsid w:val="000376E7"/>
    <w:rsid w:val="00037CA1"/>
    <w:rsid w:val="00037EB0"/>
    <w:rsid w:val="00040160"/>
    <w:rsid w:val="00040958"/>
    <w:rsid w:val="00041477"/>
    <w:rsid w:val="000414FC"/>
    <w:rsid w:val="00041EE3"/>
    <w:rsid w:val="00042C80"/>
    <w:rsid w:val="000432D8"/>
    <w:rsid w:val="000437F7"/>
    <w:rsid w:val="00043CB5"/>
    <w:rsid w:val="00043F3B"/>
    <w:rsid w:val="0004422C"/>
    <w:rsid w:val="00044CCF"/>
    <w:rsid w:val="00045003"/>
    <w:rsid w:val="0004504B"/>
    <w:rsid w:val="00046E2F"/>
    <w:rsid w:val="000472C1"/>
    <w:rsid w:val="00047620"/>
    <w:rsid w:val="00047906"/>
    <w:rsid w:val="00050308"/>
    <w:rsid w:val="00050607"/>
    <w:rsid w:val="00051301"/>
    <w:rsid w:val="00055649"/>
    <w:rsid w:val="00055830"/>
    <w:rsid w:val="000567CD"/>
    <w:rsid w:val="0005680B"/>
    <w:rsid w:val="00060F12"/>
    <w:rsid w:val="00061256"/>
    <w:rsid w:val="00062CFB"/>
    <w:rsid w:val="00062D07"/>
    <w:rsid w:val="000636AB"/>
    <w:rsid w:val="00063890"/>
    <w:rsid w:val="0006433F"/>
    <w:rsid w:val="000644C3"/>
    <w:rsid w:val="000654F6"/>
    <w:rsid w:val="00066423"/>
    <w:rsid w:val="0006737E"/>
    <w:rsid w:val="0006759C"/>
    <w:rsid w:val="00067CFA"/>
    <w:rsid w:val="000701F8"/>
    <w:rsid w:val="00070636"/>
    <w:rsid w:val="00071FEB"/>
    <w:rsid w:val="0007299C"/>
    <w:rsid w:val="00072F1C"/>
    <w:rsid w:val="00073753"/>
    <w:rsid w:val="000762FC"/>
    <w:rsid w:val="00076398"/>
    <w:rsid w:val="00076BC7"/>
    <w:rsid w:val="00076D0C"/>
    <w:rsid w:val="00077497"/>
    <w:rsid w:val="00077F8F"/>
    <w:rsid w:val="000800DE"/>
    <w:rsid w:val="00081A2B"/>
    <w:rsid w:val="00081CB6"/>
    <w:rsid w:val="00082934"/>
    <w:rsid w:val="00083494"/>
    <w:rsid w:val="000837D6"/>
    <w:rsid w:val="00084594"/>
    <w:rsid w:val="00085231"/>
    <w:rsid w:val="00085459"/>
    <w:rsid w:val="000859A0"/>
    <w:rsid w:val="000862E7"/>
    <w:rsid w:val="0008700F"/>
    <w:rsid w:val="00087E8D"/>
    <w:rsid w:val="000901A7"/>
    <w:rsid w:val="00090F9D"/>
    <w:rsid w:val="0009122E"/>
    <w:rsid w:val="00091437"/>
    <w:rsid w:val="00091CBF"/>
    <w:rsid w:val="000930CA"/>
    <w:rsid w:val="00093FF5"/>
    <w:rsid w:val="00094B19"/>
    <w:rsid w:val="00094BBD"/>
    <w:rsid w:val="000960A5"/>
    <w:rsid w:val="0009660C"/>
    <w:rsid w:val="00096EAF"/>
    <w:rsid w:val="000976D4"/>
    <w:rsid w:val="0009779D"/>
    <w:rsid w:val="000979D8"/>
    <w:rsid w:val="000A089A"/>
    <w:rsid w:val="000A0B7F"/>
    <w:rsid w:val="000A14BD"/>
    <w:rsid w:val="000A1F6D"/>
    <w:rsid w:val="000A257D"/>
    <w:rsid w:val="000A2E77"/>
    <w:rsid w:val="000A3A6B"/>
    <w:rsid w:val="000A3B76"/>
    <w:rsid w:val="000A4754"/>
    <w:rsid w:val="000A4ED6"/>
    <w:rsid w:val="000A5D5A"/>
    <w:rsid w:val="000A68BC"/>
    <w:rsid w:val="000A6AC4"/>
    <w:rsid w:val="000A6B5E"/>
    <w:rsid w:val="000A7849"/>
    <w:rsid w:val="000B0906"/>
    <w:rsid w:val="000B0E89"/>
    <w:rsid w:val="000B1098"/>
    <w:rsid w:val="000B13FC"/>
    <w:rsid w:val="000B150B"/>
    <w:rsid w:val="000B1542"/>
    <w:rsid w:val="000B2485"/>
    <w:rsid w:val="000B2495"/>
    <w:rsid w:val="000B41F3"/>
    <w:rsid w:val="000B4CC8"/>
    <w:rsid w:val="000B5FB6"/>
    <w:rsid w:val="000B6027"/>
    <w:rsid w:val="000B6561"/>
    <w:rsid w:val="000B66B8"/>
    <w:rsid w:val="000B67AA"/>
    <w:rsid w:val="000B6B67"/>
    <w:rsid w:val="000B79DC"/>
    <w:rsid w:val="000C1E1A"/>
    <w:rsid w:val="000C30AA"/>
    <w:rsid w:val="000C3245"/>
    <w:rsid w:val="000C37DC"/>
    <w:rsid w:val="000C3950"/>
    <w:rsid w:val="000C3D2A"/>
    <w:rsid w:val="000C3DBD"/>
    <w:rsid w:val="000C3E29"/>
    <w:rsid w:val="000C42BF"/>
    <w:rsid w:val="000C5D4B"/>
    <w:rsid w:val="000C658A"/>
    <w:rsid w:val="000D0D1F"/>
    <w:rsid w:val="000D0D38"/>
    <w:rsid w:val="000D0F21"/>
    <w:rsid w:val="000D1700"/>
    <w:rsid w:val="000D1FA4"/>
    <w:rsid w:val="000D2DB5"/>
    <w:rsid w:val="000D3028"/>
    <w:rsid w:val="000D3CA5"/>
    <w:rsid w:val="000D42D8"/>
    <w:rsid w:val="000D47E0"/>
    <w:rsid w:val="000D5179"/>
    <w:rsid w:val="000D590F"/>
    <w:rsid w:val="000D62BF"/>
    <w:rsid w:val="000D7ADB"/>
    <w:rsid w:val="000E005C"/>
    <w:rsid w:val="000E075D"/>
    <w:rsid w:val="000E0AEC"/>
    <w:rsid w:val="000E0B3D"/>
    <w:rsid w:val="000E1F26"/>
    <w:rsid w:val="000E22D0"/>
    <w:rsid w:val="000E28C4"/>
    <w:rsid w:val="000E365C"/>
    <w:rsid w:val="000E472C"/>
    <w:rsid w:val="000E4C98"/>
    <w:rsid w:val="000E521C"/>
    <w:rsid w:val="000E5919"/>
    <w:rsid w:val="000E6B57"/>
    <w:rsid w:val="000E6CB2"/>
    <w:rsid w:val="000E718C"/>
    <w:rsid w:val="000E790C"/>
    <w:rsid w:val="000E7CCD"/>
    <w:rsid w:val="000F03CC"/>
    <w:rsid w:val="000F083C"/>
    <w:rsid w:val="000F16EB"/>
    <w:rsid w:val="000F18D1"/>
    <w:rsid w:val="000F1B11"/>
    <w:rsid w:val="000F1E0B"/>
    <w:rsid w:val="000F2495"/>
    <w:rsid w:val="000F38F3"/>
    <w:rsid w:val="000F3CA8"/>
    <w:rsid w:val="000F4219"/>
    <w:rsid w:val="000F44A7"/>
    <w:rsid w:val="000F490E"/>
    <w:rsid w:val="000F5FA0"/>
    <w:rsid w:val="000F7B51"/>
    <w:rsid w:val="001001D9"/>
    <w:rsid w:val="001002C2"/>
    <w:rsid w:val="0010044D"/>
    <w:rsid w:val="0010071C"/>
    <w:rsid w:val="00101111"/>
    <w:rsid w:val="0010213F"/>
    <w:rsid w:val="00102163"/>
    <w:rsid w:val="00102D79"/>
    <w:rsid w:val="00103258"/>
    <w:rsid w:val="00103831"/>
    <w:rsid w:val="00103B57"/>
    <w:rsid w:val="001042FD"/>
    <w:rsid w:val="00104816"/>
    <w:rsid w:val="0010491A"/>
    <w:rsid w:val="0010499C"/>
    <w:rsid w:val="00105217"/>
    <w:rsid w:val="00105642"/>
    <w:rsid w:val="001058A5"/>
    <w:rsid w:val="00106E65"/>
    <w:rsid w:val="00107414"/>
    <w:rsid w:val="001075AA"/>
    <w:rsid w:val="00107E19"/>
    <w:rsid w:val="00107EFB"/>
    <w:rsid w:val="0011055D"/>
    <w:rsid w:val="00110909"/>
    <w:rsid w:val="00110ECA"/>
    <w:rsid w:val="0011206B"/>
    <w:rsid w:val="001120DC"/>
    <w:rsid w:val="00112210"/>
    <w:rsid w:val="0011334C"/>
    <w:rsid w:val="00114156"/>
    <w:rsid w:val="0011438E"/>
    <w:rsid w:val="00116002"/>
    <w:rsid w:val="00116814"/>
    <w:rsid w:val="00116DC9"/>
    <w:rsid w:val="001176A1"/>
    <w:rsid w:val="00117A7C"/>
    <w:rsid w:val="001208A7"/>
    <w:rsid w:val="0012133F"/>
    <w:rsid w:val="00121E8E"/>
    <w:rsid w:val="0012261F"/>
    <w:rsid w:val="0012288D"/>
    <w:rsid w:val="00122A2B"/>
    <w:rsid w:val="00122A6F"/>
    <w:rsid w:val="00122ACF"/>
    <w:rsid w:val="00123C15"/>
    <w:rsid w:val="00124066"/>
    <w:rsid w:val="0012416A"/>
    <w:rsid w:val="00124FB7"/>
    <w:rsid w:val="001251FA"/>
    <w:rsid w:val="00125CFA"/>
    <w:rsid w:val="00126A88"/>
    <w:rsid w:val="00126FE8"/>
    <w:rsid w:val="00127404"/>
    <w:rsid w:val="001274C9"/>
    <w:rsid w:val="0013069B"/>
    <w:rsid w:val="0013070F"/>
    <w:rsid w:val="00130779"/>
    <w:rsid w:val="001307CC"/>
    <w:rsid w:val="00130AC8"/>
    <w:rsid w:val="00131220"/>
    <w:rsid w:val="001315DB"/>
    <w:rsid w:val="00131AFD"/>
    <w:rsid w:val="00131EAB"/>
    <w:rsid w:val="00131FC5"/>
    <w:rsid w:val="001320A1"/>
    <w:rsid w:val="001326BD"/>
    <w:rsid w:val="001331B6"/>
    <w:rsid w:val="00134288"/>
    <w:rsid w:val="00134D48"/>
    <w:rsid w:val="00135274"/>
    <w:rsid w:val="0013534A"/>
    <w:rsid w:val="00135477"/>
    <w:rsid w:val="00135898"/>
    <w:rsid w:val="00135EC6"/>
    <w:rsid w:val="00136E45"/>
    <w:rsid w:val="00137700"/>
    <w:rsid w:val="00137F95"/>
    <w:rsid w:val="0014017D"/>
    <w:rsid w:val="00140FD4"/>
    <w:rsid w:val="0014143F"/>
    <w:rsid w:val="0014300F"/>
    <w:rsid w:val="0014329B"/>
    <w:rsid w:val="00143626"/>
    <w:rsid w:val="00143C79"/>
    <w:rsid w:val="00144276"/>
    <w:rsid w:val="00144C23"/>
    <w:rsid w:val="00145173"/>
    <w:rsid w:val="00145DC7"/>
    <w:rsid w:val="0014658B"/>
    <w:rsid w:val="001502AF"/>
    <w:rsid w:val="00150B87"/>
    <w:rsid w:val="001513F1"/>
    <w:rsid w:val="0015164B"/>
    <w:rsid w:val="00151C46"/>
    <w:rsid w:val="0015201B"/>
    <w:rsid w:val="00152BD7"/>
    <w:rsid w:val="00152FC6"/>
    <w:rsid w:val="00153261"/>
    <w:rsid w:val="0015479E"/>
    <w:rsid w:val="0015486B"/>
    <w:rsid w:val="00154BC1"/>
    <w:rsid w:val="0015560A"/>
    <w:rsid w:val="0015662A"/>
    <w:rsid w:val="00156E3D"/>
    <w:rsid w:val="0015719E"/>
    <w:rsid w:val="001575C6"/>
    <w:rsid w:val="001578B7"/>
    <w:rsid w:val="00157EC1"/>
    <w:rsid w:val="00160846"/>
    <w:rsid w:val="00161D48"/>
    <w:rsid w:val="00161EBC"/>
    <w:rsid w:val="00163A00"/>
    <w:rsid w:val="00164853"/>
    <w:rsid w:val="00164CA1"/>
    <w:rsid w:val="001655BE"/>
    <w:rsid w:val="001655F6"/>
    <w:rsid w:val="001656B0"/>
    <w:rsid w:val="00165FC6"/>
    <w:rsid w:val="0016614C"/>
    <w:rsid w:val="00166299"/>
    <w:rsid w:val="00166580"/>
    <w:rsid w:val="00166850"/>
    <w:rsid w:val="00166DEC"/>
    <w:rsid w:val="00167D7C"/>
    <w:rsid w:val="0017011E"/>
    <w:rsid w:val="00170180"/>
    <w:rsid w:val="001709EC"/>
    <w:rsid w:val="00170FE7"/>
    <w:rsid w:val="001714C0"/>
    <w:rsid w:val="00171533"/>
    <w:rsid w:val="00171EE3"/>
    <w:rsid w:val="001725FA"/>
    <w:rsid w:val="001730E8"/>
    <w:rsid w:val="001737D9"/>
    <w:rsid w:val="00173900"/>
    <w:rsid w:val="00174511"/>
    <w:rsid w:val="0017496C"/>
    <w:rsid w:val="00175153"/>
    <w:rsid w:val="001767DD"/>
    <w:rsid w:val="0017796F"/>
    <w:rsid w:val="00180241"/>
    <w:rsid w:val="001806A7"/>
    <w:rsid w:val="00180B08"/>
    <w:rsid w:val="00180E47"/>
    <w:rsid w:val="001825A8"/>
    <w:rsid w:val="00182E63"/>
    <w:rsid w:val="0018310F"/>
    <w:rsid w:val="0018327A"/>
    <w:rsid w:val="0018329B"/>
    <w:rsid w:val="00183A8D"/>
    <w:rsid w:val="00183D95"/>
    <w:rsid w:val="00183E66"/>
    <w:rsid w:val="00184DD8"/>
    <w:rsid w:val="001865F1"/>
    <w:rsid w:val="00186F4B"/>
    <w:rsid w:val="0018721E"/>
    <w:rsid w:val="00190279"/>
    <w:rsid w:val="001908B8"/>
    <w:rsid w:val="001909D2"/>
    <w:rsid w:val="001919EC"/>
    <w:rsid w:val="00191B4E"/>
    <w:rsid w:val="00191FF6"/>
    <w:rsid w:val="00192DAB"/>
    <w:rsid w:val="00193087"/>
    <w:rsid w:val="0019345F"/>
    <w:rsid w:val="00193461"/>
    <w:rsid w:val="00193694"/>
    <w:rsid w:val="001938D2"/>
    <w:rsid w:val="00193DC8"/>
    <w:rsid w:val="00193FE7"/>
    <w:rsid w:val="00194425"/>
    <w:rsid w:val="00194518"/>
    <w:rsid w:val="0019451D"/>
    <w:rsid w:val="00194882"/>
    <w:rsid w:val="00194AB5"/>
    <w:rsid w:val="001950C7"/>
    <w:rsid w:val="00195B61"/>
    <w:rsid w:val="00195BEB"/>
    <w:rsid w:val="00195E1F"/>
    <w:rsid w:val="001961D6"/>
    <w:rsid w:val="00196599"/>
    <w:rsid w:val="00197134"/>
    <w:rsid w:val="00197BE6"/>
    <w:rsid w:val="001A0245"/>
    <w:rsid w:val="001A0254"/>
    <w:rsid w:val="001A0814"/>
    <w:rsid w:val="001A0A6E"/>
    <w:rsid w:val="001A12EA"/>
    <w:rsid w:val="001A13CF"/>
    <w:rsid w:val="001A1489"/>
    <w:rsid w:val="001A174D"/>
    <w:rsid w:val="001A225C"/>
    <w:rsid w:val="001A2416"/>
    <w:rsid w:val="001A5392"/>
    <w:rsid w:val="001A5CD4"/>
    <w:rsid w:val="001A6721"/>
    <w:rsid w:val="001A686A"/>
    <w:rsid w:val="001A6DF2"/>
    <w:rsid w:val="001A78C1"/>
    <w:rsid w:val="001B0E98"/>
    <w:rsid w:val="001B2985"/>
    <w:rsid w:val="001B307A"/>
    <w:rsid w:val="001B3D2F"/>
    <w:rsid w:val="001B5641"/>
    <w:rsid w:val="001B5E9C"/>
    <w:rsid w:val="001B6304"/>
    <w:rsid w:val="001B6723"/>
    <w:rsid w:val="001B70A4"/>
    <w:rsid w:val="001B72F9"/>
    <w:rsid w:val="001C061A"/>
    <w:rsid w:val="001C1399"/>
    <w:rsid w:val="001C20AC"/>
    <w:rsid w:val="001C2646"/>
    <w:rsid w:val="001C3C52"/>
    <w:rsid w:val="001C4645"/>
    <w:rsid w:val="001C50FE"/>
    <w:rsid w:val="001C57A8"/>
    <w:rsid w:val="001C681D"/>
    <w:rsid w:val="001C6D02"/>
    <w:rsid w:val="001C7E38"/>
    <w:rsid w:val="001D0183"/>
    <w:rsid w:val="001D0466"/>
    <w:rsid w:val="001D0EA7"/>
    <w:rsid w:val="001D12DF"/>
    <w:rsid w:val="001D13A5"/>
    <w:rsid w:val="001D1675"/>
    <w:rsid w:val="001D1BE0"/>
    <w:rsid w:val="001D2231"/>
    <w:rsid w:val="001D241A"/>
    <w:rsid w:val="001D303D"/>
    <w:rsid w:val="001D4620"/>
    <w:rsid w:val="001D64E1"/>
    <w:rsid w:val="001D72BB"/>
    <w:rsid w:val="001D76D2"/>
    <w:rsid w:val="001E066A"/>
    <w:rsid w:val="001E0A87"/>
    <w:rsid w:val="001E0CD6"/>
    <w:rsid w:val="001E1A91"/>
    <w:rsid w:val="001E2DDB"/>
    <w:rsid w:val="001E3679"/>
    <w:rsid w:val="001E38B6"/>
    <w:rsid w:val="001E503D"/>
    <w:rsid w:val="001E5D8D"/>
    <w:rsid w:val="001E67E5"/>
    <w:rsid w:val="001E6D77"/>
    <w:rsid w:val="001E72E6"/>
    <w:rsid w:val="001F006B"/>
    <w:rsid w:val="001F021B"/>
    <w:rsid w:val="001F05A7"/>
    <w:rsid w:val="001F0645"/>
    <w:rsid w:val="001F0A9A"/>
    <w:rsid w:val="001F1504"/>
    <w:rsid w:val="001F1C46"/>
    <w:rsid w:val="001F24CE"/>
    <w:rsid w:val="001F2B98"/>
    <w:rsid w:val="001F330F"/>
    <w:rsid w:val="001F3786"/>
    <w:rsid w:val="001F4137"/>
    <w:rsid w:val="001F482F"/>
    <w:rsid w:val="001F5A6F"/>
    <w:rsid w:val="001F5C63"/>
    <w:rsid w:val="001F61B1"/>
    <w:rsid w:val="00200145"/>
    <w:rsid w:val="002013DD"/>
    <w:rsid w:val="0020177D"/>
    <w:rsid w:val="002019E0"/>
    <w:rsid w:val="00201D70"/>
    <w:rsid w:val="00201DFA"/>
    <w:rsid w:val="00203BA9"/>
    <w:rsid w:val="00204624"/>
    <w:rsid w:val="00204DAC"/>
    <w:rsid w:val="00205588"/>
    <w:rsid w:val="002055DE"/>
    <w:rsid w:val="00205727"/>
    <w:rsid w:val="00206194"/>
    <w:rsid w:val="00206917"/>
    <w:rsid w:val="00206C77"/>
    <w:rsid w:val="002074E9"/>
    <w:rsid w:val="002075A9"/>
    <w:rsid w:val="00207DCE"/>
    <w:rsid w:val="00207ECF"/>
    <w:rsid w:val="00210058"/>
    <w:rsid w:val="002100C9"/>
    <w:rsid w:val="0021057A"/>
    <w:rsid w:val="002107B8"/>
    <w:rsid w:val="00210A20"/>
    <w:rsid w:val="00212428"/>
    <w:rsid w:val="00212C87"/>
    <w:rsid w:val="00213866"/>
    <w:rsid w:val="00213BC5"/>
    <w:rsid w:val="00213FFC"/>
    <w:rsid w:val="00214600"/>
    <w:rsid w:val="00214FDF"/>
    <w:rsid w:val="002155A0"/>
    <w:rsid w:val="0021561A"/>
    <w:rsid w:val="00215942"/>
    <w:rsid w:val="00216843"/>
    <w:rsid w:val="00216A76"/>
    <w:rsid w:val="00217A43"/>
    <w:rsid w:val="00217D46"/>
    <w:rsid w:val="002202F2"/>
    <w:rsid w:val="002206A4"/>
    <w:rsid w:val="0022073E"/>
    <w:rsid w:val="00220C08"/>
    <w:rsid w:val="00220C59"/>
    <w:rsid w:val="002214EA"/>
    <w:rsid w:val="00223616"/>
    <w:rsid w:val="00223D49"/>
    <w:rsid w:val="00224AF2"/>
    <w:rsid w:val="0022513E"/>
    <w:rsid w:val="0022533C"/>
    <w:rsid w:val="00225A4A"/>
    <w:rsid w:val="00225E40"/>
    <w:rsid w:val="00227813"/>
    <w:rsid w:val="002279E7"/>
    <w:rsid w:val="00231BC2"/>
    <w:rsid w:val="002328A2"/>
    <w:rsid w:val="00232941"/>
    <w:rsid w:val="00233470"/>
    <w:rsid w:val="002339C6"/>
    <w:rsid w:val="00234074"/>
    <w:rsid w:val="0023453E"/>
    <w:rsid w:val="00234B0E"/>
    <w:rsid w:val="00235CE9"/>
    <w:rsid w:val="00235E72"/>
    <w:rsid w:val="002367A2"/>
    <w:rsid w:val="002368C8"/>
    <w:rsid w:val="0023697A"/>
    <w:rsid w:val="00236EB2"/>
    <w:rsid w:val="0023703B"/>
    <w:rsid w:val="0023732C"/>
    <w:rsid w:val="00237551"/>
    <w:rsid w:val="002405A6"/>
    <w:rsid w:val="00240E40"/>
    <w:rsid w:val="00244474"/>
    <w:rsid w:val="002450CA"/>
    <w:rsid w:val="00245184"/>
    <w:rsid w:val="0024583A"/>
    <w:rsid w:val="00246029"/>
    <w:rsid w:val="00246D1E"/>
    <w:rsid w:val="0024732B"/>
    <w:rsid w:val="0024766A"/>
    <w:rsid w:val="002476D3"/>
    <w:rsid w:val="00247F76"/>
    <w:rsid w:val="0025010F"/>
    <w:rsid w:val="00250662"/>
    <w:rsid w:val="00250669"/>
    <w:rsid w:val="00250A4E"/>
    <w:rsid w:val="00251282"/>
    <w:rsid w:val="00252125"/>
    <w:rsid w:val="0025320D"/>
    <w:rsid w:val="0025323A"/>
    <w:rsid w:val="00253CEA"/>
    <w:rsid w:val="00253FEB"/>
    <w:rsid w:val="00254530"/>
    <w:rsid w:val="00255406"/>
    <w:rsid w:val="00255FA2"/>
    <w:rsid w:val="00256057"/>
    <w:rsid w:val="00256E3D"/>
    <w:rsid w:val="00260439"/>
    <w:rsid w:val="0026060B"/>
    <w:rsid w:val="002609CD"/>
    <w:rsid w:val="00260B26"/>
    <w:rsid w:val="00260C32"/>
    <w:rsid w:val="00260C8A"/>
    <w:rsid w:val="00260E3C"/>
    <w:rsid w:val="00261C34"/>
    <w:rsid w:val="00262021"/>
    <w:rsid w:val="00262028"/>
    <w:rsid w:val="00262A33"/>
    <w:rsid w:val="002636DF"/>
    <w:rsid w:val="00263F3E"/>
    <w:rsid w:val="00264070"/>
    <w:rsid w:val="00264156"/>
    <w:rsid w:val="00264CF6"/>
    <w:rsid w:val="00266365"/>
    <w:rsid w:val="0026652A"/>
    <w:rsid w:val="002667D4"/>
    <w:rsid w:val="002678B1"/>
    <w:rsid w:val="00270274"/>
    <w:rsid w:val="002708B2"/>
    <w:rsid w:val="00270948"/>
    <w:rsid w:val="00270990"/>
    <w:rsid w:val="0027116D"/>
    <w:rsid w:val="002715F1"/>
    <w:rsid w:val="00272000"/>
    <w:rsid w:val="0027284B"/>
    <w:rsid w:val="00272C67"/>
    <w:rsid w:val="00273BD7"/>
    <w:rsid w:val="0027409E"/>
    <w:rsid w:val="002741FE"/>
    <w:rsid w:val="002745EC"/>
    <w:rsid w:val="002749D6"/>
    <w:rsid w:val="00275327"/>
    <w:rsid w:val="00275A9C"/>
    <w:rsid w:val="00275C91"/>
    <w:rsid w:val="00275D54"/>
    <w:rsid w:val="00275F3C"/>
    <w:rsid w:val="002760FA"/>
    <w:rsid w:val="00276CD5"/>
    <w:rsid w:val="002777CF"/>
    <w:rsid w:val="00277A0D"/>
    <w:rsid w:val="0028046A"/>
    <w:rsid w:val="00280806"/>
    <w:rsid w:val="00282163"/>
    <w:rsid w:val="002822F8"/>
    <w:rsid w:val="00282633"/>
    <w:rsid w:val="0028423D"/>
    <w:rsid w:val="00284ECF"/>
    <w:rsid w:val="0028588C"/>
    <w:rsid w:val="00285EAC"/>
    <w:rsid w:val="00285FEE"/>
    <w:rsid w:val="002873A2"/>
    <w:rsid w:val="00287B36"/>
    <w:rsid w:val="00290300"/>
    <w:rsid w:val="00290FEA"/>
    <w:rsid w:val="0029222E"/>
    <w:rsid w:val="00292696"/>
    <w:rsid w:val="00293B2F"/>
    <w:rsid w:val="00294105"/>
    <w:rsid w:val="00294156"/>
    <w:rsid w:val="00294F14"/>
    <w:rsid w:val="00295230"/>
    <w:rsid w:val="0029562B"/>
    <w:rsid w:val="00295848"/>
    <w:rsid w:val="00295AE7"/>
    <w:rsid w:val="002967F8"/>
    <w:rsid w:val="002968DA"/>
    <w:rsid w:val="002976D1"/>
    <w:rsid w:val="00297832"/>
    <w:rsid w:val="00297EF0"/>
    <w:rsid w:val="00297F1D"/>
    <w:rsid w:val="002A1EF1"/>
    <w:rsid w:val="002A224E"/>
    <w:rsid w:val="002A329A"/>
    <w:rsid w:val="002A4098"/>
    <w:rsid w:val="002A44BA"/>
    <w:rsid w:val="002A4808"/>
    <w:rsid w:val="002A5881"/>
    <w:rsid w:val="002A5AE1"/>
    <w:rsid w:val="002A60C5"/>
    <w:rsid w:val="002A6DD4"/>
    <w:rsid w:val="002A7934"/>
    <w:rsid w:val="002B13AA"/>
    <w:rsid w:val="002B2D9D"/>
    <w:rsid w:val="002B2F2E"/>
    <w:rsid w:val="002B32ED"/>
    <w:rsid w:val="002B38AF"/>
    <w:rsid w:val="002B4F3F"/>
    <w:rsid w:val="002B57FC"/>
    <w:rsid w:val="002B5983"/>
    <w:rsid w:val="002B5C81"/>
    <w:rsid w:val="002B5E70"/>
    <w:rsid w:val="002B62DA"/>
    <w:rsid w:val="002B664A"/>
    <w:rsid w:val="002B66D1"/>
    <w:rsid w:val="002B783D"/>
    <w:rsid w:val="002C0485"/>
    <w:rsid w:val="002C1205"/>
    <w:rsid w:val="002C152B"/>
    <w:rsid w:val="002C1A9D"/>
    <w:rsid w:val="002C22FE"/>
    <w:rsid w:val="002C241C"/>
    <w:rsid w:val="002C2C24"/>
    <w:rsid w:val="002C3F9D"/>
    <w:rsid w:val="002C4795"/>
    <w:rsid w:val="002C4D4B"/>
    <w:rsid w:val="002C4F85"/>
    <w:rsid w:val="002C7334"/>
    <w:rsid w:val="002C7A46"/>
    <w:rsid w:val="002C7FAE"/>
    <w:rsid w:val="002D0D5C"/>
    <w:rsid w:val="002D1825"/>
    <w:rsid w:val="002D1EBA"/>
    <w:rsid w:val="002D1F6A"/>
    <w:rsid w:val="002D2C88"/>
    <w:rsid w:val="002D303B"/>
    <w:rsid w:val="002D3289"/>
    <w:rsid w:val="002D33B6"/>
    <w:rsid w:val="002D3B61"/>
    <w:rsid w:val="002D3C20"/>
    <w:rsid w:val="002D3E7E"/>
    <w:rsid w:val="002D4ADA"/>
    <w:rsid w:val="002D6064"/>
    <w:rsid w:val="002D6427"/>
    <w:rsid w:val="002D6CF9"/>
    <w:rsid w:val="002D6E70"/>
    <w:rsid w:val="002D7044"/>
    <w:rsid w:val="002D73DA"/>
    <w:rsid w:val="002D7E5F"/>
    <w:rsid w:val="002E037F"/>
    <w:rsid w:val="002E095D"/>
    <w:rsid w:val="002E0B4B"/>
    <w:rsid w:val="002E2102"/>
    <w:rsid w:val="002E2766"/>
    <w:rsid w:val="002E3952"/>
    <w:rsid w:val="002E543E"/>
    <w:rsid w:val="002E5598"/>
    <w:rsid w:val="002E55E0"/>
    <w:rsid w:val="002E5854"/>
    <w:rsid w:val="002E585F"/>
    <w:rsid w:val="002E5DCB"/>
    <w:rsid w:val="002F0407"/>
    <w:rsid w:val="002F0AA2"/>
    <w:rsid w:val="002F0FC1"/>
    <w:rsid w:val="002F127F"/>
    <w:rsid w:val="002F13F9"/>
    <w:rsid w:val="002F2225"/>
    <w:rsid w:val="002F28D9"/>
    <w:rsid w:val="002F2B5A"/>
    <w:rsid w:val="002F2D7B"/>
    <w:rsid w:val="002F3095"/>
    <w:rsid w:val="002F3421"/>
    <w:rsid w:val="002F392F"/>
    <w:rsid w:val="002F4157"/>
    <w:rsid w:val="002F4C07"/>
    <w:rsid w:val="002F4E76"/>
    <w:rsid w:val="002F6443"/>
    <w:rsid w:val="002F6C36"/>
    <w:rsid w:val="002F713B"/>
    <w:rsid w:val="002F7250"/>
    <w:rsid w:val="002F7C43"/>
    <w:rsid w:val="002F7DE5"/>
    <w:rsid w:val="002F7E0F"/>
    <w:rsid w:val="0030166E"/>
    <w:rsid w:val="00301DD4"/>
    <w:rsid w:val="00301FCD"/>
    <w:rsid w:val="00302316"/>
    <w:rsid w:val="00302B27"/>
    <w:rsid w:val="00302D9A"/>
    <w:rsid w:val="0030465F"/>
    <w:rsid w:val="003047EB"/>
    <w:rsid w:val="00304AF1"/>
    <w:rsid w:val="00304C22"/>
    <w:rsid w:val="00305B67"/>
    <w:rsid w:val="00305FE4"/>
    <w:rsid w:val="003060A2"/>
    <w:rsid w:val="003060C4"/>
    <w:rsid w:val="00306777"/>
    <w:rsid w:val="00306B89"/>
    <w:rsid w:val="00306E35"/>
    <w:rsid w:val="00306F7C"/>
    <w:rsid w:val="003072D9"/>
    <w:rsid w:val="00310D17"/>
    <w:rsid w:val="003120F5"/>
    <w:rsid w:val="00312416"/>
    <w:rsid w:val="00312541"/>
    <w:rsid w:val="00312746"/>
    <w:rsid w:val="00313618"/>
    <w:rsid w:val="00314043"/>
    <w:rsid w:val="0031450C"/>
    <w:rsid w:val="00315E60"/>
    <w:rsid w:val="00316DB5"/>
    <w:rsid w:val="00316E72"/>
    <w:rsid w:val="003177ED"/>
    <w:rsid w:val="00317982"/>
    <w:rsid w:val="0032006A"/>
    <w:rsid w:val="00320AF9"/>
    <w:rsid w:val="00322667"/>
    <w:rsid w:val="00323CA7"/>
    <w:rsid w:val="0032416A"/>
    <w:rsid w:val="003246C1"/>
    <w:rsid w:val="003249BB"/>
    <w:rsid w:val="00324CFD"/>
    <w:rsid w:val="00325259"/>
    <w:rsid w:val="0032582D"/>
    <w:rsid w:val="003259D5"/>
    <w:rsid w:val="00326C51"/>
    <w:rsid w:val="00326F41"/>
    <w:rsid w:val="00327CF0"/>
    <w:rsid w:val="0033016A"/>
    <w:rsid w:val="00330B8B"/>
    <w:rsid w:val="003321D8"/>
    <w:rsid w:val="00333089"/>
    <w:rsid w:val="00333185"/>
    <w:rsid w:val="003340D9"/>
    <w:rsid w:val="0033536A"/>
    <w:rsid w:val="0033565B"/>
    <w:rsid w:val="0033666A"/>
    <w:rsid w:val="00336A3C"/>
    <w:rsid w:val="00337D9E"/>
    <w:rsid w:val="00337FC4"/>
    <w:rsid w:val="003401BC"/>
    <w:rsid w:val="003414D3"/>
    <w:rsid w:val="003418D4"/>
    <w:rsid w:val="00341A98"/>
    <w:rsid w:val="00341C66"/>
    <w:rsid w:val="00341E38"/>
    <w:rsid w:val="00342351"/>
    <w:rsid w:val="00342D29"/>
    <w:rsid w:val="00342F50"/>
    <w:rsid w:val="003436C6"/>
    <w:rsid w:val="00343DFF"/>
    <w:rsid w:val="0034403D"/>
    <w:rsid w:val="00344B46"/>
    <w:rsid w:val="00345F72"/>
    <w:rsid w:val="00346B5F"/>
    <w:rsid w:val="003502AC"/>
    <w:rsid w:val="00350580"/>
    <w:rsid w:val="0035094B"/>
    <w:rsid w:val="00350F2B"/>
    <w:rsid w:val="00351570"/>
    <w:rsid w:val="00351665"/>
    <w:rsid w:val="00351CD0"/>
    <w:rsid w:val="00351E6E"/>
    <w:rsid w:val="00352E26"/>
    <w:rsid w:val="00353374"/>
    <w:rsid w:val="00353C00"/>
    <w:rsid w:val="00353F5B"/>
    <w:rsid w:val="00354630"/>
    <w:rsid w:val="0035531C"/>
    <w:rsid w:val="00355B3B"/>
    <w:rsid w:val="00356573"/>
    <w:rsid w:val="00356990"/>
    <w:rsid w:val="0035752C"/>
    <w:rsid w:val="00357F8C"/>
    <w:rsid w:val="0036001D"/>
    <w:rsid w:val="003602CD"/>
    <w:rsid w:val="003605EF"/>
    <w:rsid w:val="00360C9C"/>
    <w:rsid w:val="00360F7F"/>
    <w:rsid w:val="00361070"/>
    <w:rsid w:val="003615ED"/>
    <w:rsid w:val="0036202F"/>
    <w:rsid w:val="003622D9"/>
    <w:rsid w:val="00362584"/>
    <w:rsid w:val="00362996"/>
    <w:rsid w:val="00362B10"/>
    <w:rsid w:val="003640F7"/>
    <w:rsid w:val="003641DB"/>
    <w:rsid w:val="003651FC"/>
    <w:rsid w:val="00366D9F"/>
    <w:rsid w:val="00367BD1"/>
    <w:rsid w:val="00367BE3"/>
    <w:rsid w:val="00367D22"/>
    <w:rsid w:val="003700FA"/>
    <w:rsid w:val="003701A0"/>
    <w:rsid w:val="00372104"/>
    <w:rsid w:val="00373224"/>
    <w:rsid w:val="00374FCB"/>
    <w:rsid w:val="00376CAD"/>
    <w:rsid w:val="00376F2E"/>
    <w:rsid w:val="0037746B"/>
    <w:rsid w:val="003774B9"/>
    <w:rsid w:val="00377E8B"/>
    <w:rsid w:val="00380B33"/>
    <w:rsid w:val="00380E90"/>
    <w:rsid w:val="00380FFE"/>
    <w:rsid w:val="003814B3"/>
    <w:rsid w:val="0038174D"/>
    <w:rsid w:val="0038176E"/>
    <w:rsid w:val="00382058"/>
    <w:rsid w:val="00382DFB"/>
    <w:rsid w:val="00382F53"/>
    <w:rsid w:val="003832B4"/>
    <w:rsid w:val="00385511"/>
    <w:rsid w:val="00386E1A"/>
    <w:rsid w:val="00386EBD"/>
    <w:rsid w:val="003906CE"/>
    <w:rsid w:val="00390C9E"/>
    <w:rsid w:val="00390D90"/>
    <w:rsid w:val="0039151E"/>
    <w:rsid w:val="0039197C"/>
    <w:rsid w:val="00392280"/>
    <w:rsid w:val="003932C8"/>
    <w:rsid w:val="0039347B"/>
    <w:rsid w:val="00394169"/>
    <w:rsid w:val="003944E9"/>
    <w:rsid w:val="00394812"/>
    <w:rsid w:val="003949DB"/>
    <w:rsid w:val="00394CDA"/>
    <w:rsid w:val="00394DA2"/>
    <w:rsid w:val="00394F3A"/>
    <w:rsid w:val="00395D01"/>
    <w:rsid w:val="003966CA"/>
    <w:rsid w:val="00396996"/>
    <w:rsid w:val="00396A73"/>
    <w:rsid w:val="003A07D6"/>
    <w:rsid w:val="003A0D8C"/>
    <w:rsid w:val="003A14E1"/>
    <w:rsid w:val="003A1BCC"/>
    <w:rsid w:val="003A28E3"/>
    <w:rsid w:val="003A2FC5"/>
    <w:rsid w:val="003A335D"/>
    <w:rsid w:val="003A3499"/>
    <w:rsid w:val="003A483C"/>
    <w:rsid w:val="003A6415"/>
    <w:rsid w:val="003A6B0D"/>
    <w:rsid w:val="003B0DB9"/>
    <w:rsid w:val="003B0F7E"/>
    <w:rsid w:val="003B1699"/>
    <w:rsid w:val="003B2503"/>
    <w:rsid w:val="003B2610"/>
    <w:rsid w:val="003B3728"/>
    <w:rsid w:val="003B3FDD"/>
    <w:rsid w:val="003B44BA"/>
    <w:rsid w:val="003B5DE1"/>
    <w:rsid w:val="003B5E68"/>
    <w:rsid w:val="003B72C8"/>
    <w:rsid w:val="003B788D"/>
    <w:rsid w:val="003C0277"/>
    <w:rsid w:val="003C02FA"/>
    <w:rsid w:val="003C239E"/>
    <w:rsid w:val="003C23EC"/>
    <w:rsid w:val="003C24BD"/>
    <w:rsid w:val="003C2ABF"/>
    <w:rsid w:val="003C2D11"/>
    <w:rsid w:val="003C35A3"/>
    <w:rsid w:val="003C41BA"/>
    <w:rsid w:val="003C45F5"/>
    <w:rsid w:val="003C4A32"/>
    <w:rsid w:val="003C4C5B"/>
    <w:rsid w:val="003C522F"/>
    <w:rsid w:val="003C5352"/>
    <w:rsid w:val="003C5680"/>
    <w:rsid w:val="003C5D78"/>
    <w:rsid w:val="003C61B0"/>
    <w:rsid w:val="003C62B2"/>
    <w:rsid w:val="003C6C4C"/>
    <w:rsid w:val="003C73F8"/>
    <w:rsid w:val="003C7BE1"/>
    <w:rsid w:val="003C7EA2"/>
    <w:rsid w:val="003D012D"/>
    <w:rsid w:val="003D1565"/>
    <w:rsid w:val="003D1CC6"/>
    <w:rsid w:val="003D2159"/>
    <w:rsid w:val="003D24BF"/>
    <w:rsid w:val="003D267B"/>
    <w:rsid w:val="003D2E2E"/>
    <w:rsid w:val="003D2EF4"/>
    <w:rsid w:val="003D3265"/>
    <w:rsid w:val="003D51EB"/>
    <w:rsid w:val="003D5928"/>
    <w:rsid w:val="003D5B37"/>
    <w:rsid w:val="003D75FA"/>
    <w:rsid w:val="003D7BA3"/>
    <w:rsid w:val="003E0BB4"/>
    <w:rsid w:val="003E0C0D"/>
    <w:rsid w:val="003E149E"/>
    <w:rsid w:val="003E1796"/>
    <w:rsid w:val="003E3988"/>
    <w:rsid w:val="003E3BB5"/>
    <w:rsid w:val="003E48E7"/>
    <w:rsid w:val="003E4926"/>
    <w:rsid w:val="003E4F2F"/>
    <w:rsid w:val="003E5FB2"/>
    <w:rsid w:val="003E6090"/>
    <w:rsid w:val="003E670C"/>
    <w:rsid w:val="003E76D1"/>
    <w:rsid w:val="003E7CE7"/>
    <w:rsid w:val="003F03C1"/>
    <w:rsid w:val="003F0CF8"/>
    <w:rsid w:val="003F2B7E"/>
    <w:rsid w:val="003F4378"/>
    <w:rsid w:val="003F492A"/>
    <w:rsid w:val="003F49D2"/>
    <w:rsid w:val="003F4AAD"/>
    <w:rsid w:val="003F646A"/>
    <w:rsid w:val="003F7328"/>
    <w:rsid w:val="003F7BFF"/>
    <w:rsid w:val="004007A6"/>
    <w:rsid w:val="00402556"/>
    <w:rsid w:val="004030A9"/>
    <w:rsid w:val="00403546"/>
    <w:rsid w:val="00403747"/>
    <w:rsid w:val="00403ADD"/>
    <w:rsid w:val="00404823"/>
    <w:rsid w:val="004048DA"/>
    <w:rsid w:val="004049D8"/>
    <w:rsid w:val="00404A7A"/>
    <w:rsid w:val="00404D46"/>
    <w:rsid w:val="004068E7"/>
    <w:rsid w:val="00406E7C"/>
    <w:rsid w:val="00407258"/>
    <w:rsid w:val="00407595"/>
    <w:rsid w:val="004077E6"/>
    <w:rsid w:val="004104E0"/>
    <w:rsid w:val="00410C3F"/>
    <w:rsid w:val="00411247"/>
    <w:rsid w:val="0041127B"/>
    <w:rsid w:val="00411842"/>
    <w:rsid w:val="004128AB"/>
    <w:rsid w:val="0041336A"/>
    <w:rsid w:val="00413C59"/>
    <w:rsid w:val="004140E9"/>
    <w:rsid w:val="004148F3"/>
    <w:rsid w:val="00414969"/>
    <w:rsid w:val="00414D1F"/>
    <w:rsid w:val="00415068"/>
    <w:rsid w:val="004159E6"/>
    <w:rsid w:val="00416104"/>
    <w:rsid w:val="00416A0B"/>
    <w:rsid w:val="00417331"/>
    <w:rsid w:val="00417471"/>
    <w:rsid w:val="0041761F"/>
    <w:rsid w:val="00417853"/>
    <w:rsid w:val="0042018B"/>
    <w:rsid w:val="004203ED"/>
    <w:rsid w:val="00420B63"/>
    <w:rsid w:val="00420EA3"/>
    <w:rsid w:val="00421C47"/>
    <w:rsid w:val="0042213C"/>
    <w:rsid w:val="0042246A"/>
    <w:rsid w:val="00422B17"/>
    <w:rsid w:val="0042324D"/>
    <w:rsid w:val="00423679"/>
    <w:rsid w:val="00423892"/>
    <w:rsid w:val="004260F2"/>
    <w:rsid w:val="00426156"/>
    <w:rsid w:val="0042627B"/>
    <w:rsid w:val="004274B5"/>
    <w:rsid w:val="00430BDD"/>
    <w:rsid w:val="00430FA6"/>
    <w:rsid w:val="00431855"/>
    <w:rsid w:val="00432A06"/>
    <w:rsid w:val="00432BE8"/>
    <w:rsid w:val="00433FC8"/>
    <w:rsid w:val="00433FE2"/>
    <w:rsid w:val="004346DB"/>
    <w:rsid w:val="004351B5"/>
    <w:rsid w:val="00435C1F"/>
    <w:rsid w:val="00436005"/>
    <w:rsid w:val="0043625A"/>
    <w:rsid w:val="00436437"/>
    <w:rsid w:val="004367BE"/>
    <w:rsid w:val="0043692F"/>
    <w:rsid w:val="00437741"/>
    <w:rsid w:val="00437ED5"/>
    <w:rsid w:val="00437F28"/>
    <w:rsid w:val="0044005F"/>
    <w:rsid w:val="004408D1"/>
    <w:rsid w:val="00441157"/>
    <w:rsid w:val="004414C3"/>
    <w:rsid w:val="0044257F"/>
    <w:rsid w:val="00442BD8"/>
    <w:rsid w:val="00443098"/>
    <w:rsid w:val="0044486A"/>
    <w:rsid w:val="0044489F"/>
    <w:rsid w:val="004460D7"/>
    <w:rsid w:val="004463E5"/>
    <w:rsid w:val="004467A5"/>
    <w:rsid w:val="00446E6A"/>
    <w:rsid w:val="0045177D"/>
    <w:rsid w:val="00451EC8"/>
    <w:rsid w:val="00452A4B"/>
    <w:rsid w:val="00453427"/>
    <w:rsid w:val="00454668"/>
    <w:rsid w:val="0045604A"/>
    <w:rsid w:val="00456329"/>
    <w:rsid w:val="004565BA"/>
    <w:rsid w:val="0045736B"/>
    <w:rsid w:val="0046040B"/>
    <w:rsid w:val="0046101F"/>
    <w:rsid w:val="0046182A"/>
    <w:rsid w:val="004619A7"/>
    <w:rsid w:val="004621FE"/>
    <w:rsid w:val="004622C1"/>
    <w:rsid w:val="0046366E"/>
    <w:rsid w:val="00463D54"/>
    <w:rsid w:val="0046445E"/>
    <w:rsid w:val="0046461A"/>
    <w:rsid w:val="004662A1"/>
    <w:rsid w:val="00466EA7"/>
    <w:rsid w:val="0046762F"/>
    <w:rsid w:val="00467B2D"/>
    <w:rsid w:val="00470B82"/>
    <w:rsid w:val="00470DC5"/>
    <w:rsid w:val="0047161A"/>
    <w:rsid w:val="00471651"/>
    <w:rsid w:val="0047224F"/>
    <w:rsid w:val="00472EE3"/>
    <w:rsid w:val="004737AC"/>
    <w:rsid w:val="00473F18"/>
    <w:rsid w:val="0047546E"/>
    <w:rsid w:val="004758C0"/>
    <w:rsid w:val="00475BA1"/>
    <w:rsid w:val="00476051"/>
    <w:rsid w:val="00476328"/>
    <w:rsid w:val="004769E0"/>
    <w:rsid w:val="004772C7"/>
    <w:rsid w:val="00477475"/>
    <w:rsid w:val="00477693"/>
    <w:rsid w:val="00477C23"/>
    <w:rsid w:val="00480802"/>
    <w:rsid w:val="00480D55"/>
    <w:rsid w:val="00480D7C"/>
    <w:rsid w:val="0048139E"/>
    <w:rsid w:val="00481FDA"/>
    <w:rsid w:val="00482065"/>
    <w:rsid w:val="004826E8"/>
    <w:rsid w:val="00482DEF"/>
    <w:rsid w:val="00482FC3"/>
    <w:rsid w:val="004830A7"/>
    <w:rsid w:val="0048370D"/>
    <w:rsid w:val="004857A7"/>
    <w:rsid w:val="00485C4B"/>
    <w:rsid w:val="00486813"/>
    <w:rsid w:val="00486FD4"/>
    <w:rsid w:val="00487197"/>
    <w:rsid w:val="004872CD"/>
    <w:rsid w:val="00487830"/>
    <w:rsid w:val="0049036B"/>
    <w:rsid w:val="004907A1"/>
    <w:rsid w:val="004916A8"/>
    <w:rsid w:val="00491AC3"/>
    <w:rsid w:val="00491E42"/>
    <w:rsid w:val="0049218A"/>
    <w:rsid w:val="004927DE"/>
    <w:rsid w:val="004935E8"/>
    <w:rsid w:val="00494538"/>
    <w:rsid w:val="0049505E"/>
    <w:rsid w:val="00495375"/>
    <w:rsid w:val="00495AB6"/>
    <w:rsid w:val="004960CB"/>
    <w:rsid w:val="0049669B"/>
    <w:rsid w:val="004975AD"/>
    <w:rsid w:val="00497976"/>
    <w:rsid w:val="004A09BF"/>
    <w:rsid w:val="004A0B09"/>
    <w:rsid w:val="004A0B76"/>
    <w:rsid w:val="004A0FDE"/>
    <w:rsid w:val="004A2A1B"/>
    <w:rsid w:val="004A2ED2"/>
    <w:rsid w:val="004A37AD"/>
    <w:rsid w:val="004A37F8"/>
    <w:rsid w:val="004A3F69"/>
    <w:rsid w:val="004A5B78"/>
    <w:rsid w:val="004A6B4A"/>
    <w:rsid w:val="004A6C9F"/>
    <w:rsid w:val="004B0E93"/>
    <w:rsid w:val="004B1E35"/>
    <w:rsid w:val="004B21D9"/>
    <w:rsid w:val="004B2DF8"/>
    <w:rsid w:val="004B324F"/>
    <w:rsid w:val="004B36F5"/>
    <w:rsid w:val="004B39DE"/>
    <w:rsid w:val="004B49F0"/>
    <w:rsid w:val="004B5BCB"/>
    <w:rsid w:val="004B7097"/>
    <w:rsid w:val="004B777F"/>
    <w:rsid w:val="004B79CC"/>
    <w:rsid w:val="004B7D11"/>
    <w:rsid w:val="004C0C48"/>
    <w:rsid w:val="004C1C12"/>
    <w:rsid w:val="004C1F62"/>
    <w:rsid w:val="004C1FF8"/>
    <w:rsid w:val="004C2396"/>
    <w:rsid w:val="004C30F6"/>
    <w:rsid w:val="004C3177"/>
    <w:rsid w:val="004C4980"/>
    <w:rsid w:val="004C5350"/>
    <w:rsid w:val="004C5A73"/>
    <w:rsid w:val="004C5AB0"/>
    <w:rsid w:val="004C6021"/>
    <w:rsid w:val="004C6CA6"/>
    <w:rsid w:val="004C7892"/>
    <w:rsid w:val="004C7F50"/>
    <w:rsid w:val="004C7FC3"/>
    <w:rsid w:val="004D0241"/>
    <w:rsid w:val="004D02A7"/>
    <w:rsid w:val="004D07C4"/>
    <w:rsid w:val="004D07EE"/>
    <w:rsid w:val="004D0A03"/>
    <w:rsid w:val="004D0C4A"/>
    <w:rsid w:val="004D1E83"/>
    <w:rsid w:val="004D1F7C"/>
    <w:rsid w:val="004D35F3"/>
    <w:rsid w:val="004D3675"/>
    <w:rsid w:val="004D3922"/>
    <w:rsid w:val="004D3967"/>
    <w:rsid w:val="004D3DDF"/>
    <w:rsid w:val="004D4611"/>
    <w:rsid w:val="004D49EF"/>
    <w:rsid w:val="004D4C33"/>
    <w:rsid w:val="004D4FEC"/>
    <w:rsid w:val="004D539E"/>
    <w:rsid w:val="004D5784"/>
    <w:rsid w:val="004D5878"/>
    <w:rsid w:val="004D6246"/>
    <w:rsid w:val="004D6E6C"/>
    <w:rsid w:val="004D7B84"/>
    <w:rsid w:val="004E07B3"/>
    <w:rsid w:val="004E13D8"/>
    <w:rsid w:val="004E3153"/>
    <w:rsid w:val="004E377D"/>
    <w:rsid w:val="004E44AD"/>
    <w:rsid w:val="004E5514"/>
    <w:rsid w:val="004E614B"/>
    <w:rsid w:val="004E653F"/>
    <w:rsid w:val="004E66DA"/>
    <w:rsid w:val="004F105C"/>
    <w:rsid w:val="004F148B"/>
    <w:rsid w:val="004F1530"/>
    <w:rsid w:val="004F1602"/>
    <w:rsid w:val="004F1690"/>
    <w:rsid w:val="004F27AB"/>
    <w:rsid w:val="004F283D"/>
    <w:rsid w:val="004F293A"/>
    <w:rsid w:val="004F29B0"/>
    <w:rsid w:val="004F2A62"/>
    <w:rsid w:val="004F2BC8"/>
    <w:rsid w:val="004F2ED0"/>
    <w:rsid w:val="004F3F5D"/>
    <w:rsid w:val="004F5174"/>
    <w:rsid w:val="004F57CF"/>
    <w:rsid w:val="004F5F01"/>
    <w:rsid w:val="004F64BB"/>
    <w:rsid w:val="004F64ED"/>
    <w:rsid w:val="004F7003"/>
    <w:rsid w:val="004F7CB5"/>
    <w:rsid w:val="004F7CBE"/>
    <w:rsid w:val="005007A5"/>
    <w:rsid w:val="00501217"/>
    <w:rsid w:val="00502026"/>
    <w:rsid w:val="005020EB"/>
    <w:rsid w:val="005026E4"/>
    <w:rsid w:val="005032A5"/>
    <w:rsid w:val="0050389F"/>
    <w:rsid w:val="00503CF3"/>
    <w:rsid w:val="00505D97"/>
    <w:rsid w:val="00507681"/>
    <w:rsid w:val="005079AD"/>
    <w:rsid w:val="00507A3A"/>
    <w:rsid w:val="00507A87"/>
    <w:rsid w:val="00507BF1"/>
    <w:rsid w:val="00507EC2"/>
    <w:rsid w:val="00510582"/>
    <w:rsid w:val="005108F3"/>
    <w:rsid w:val="00510924"/>
    <w:rsid w:val="00510CC3"/>
    <w:rsid w:val="00510DE1"/>
    <w:rsid w:val="005130ED"/>
    <w:rsid w:val="005134BE"/>
    <w:rsid w:val="0051383E"/>
    <w:rsid w:val="00514564"/>
    <w:rsid w:val="00514730"/>
    <w:rsid w:val="00514A91"/>
    <w:rsid w:val="00515376"/>
    <w:rsid w:val="00515647"/>
    <w:rsid w:val="00515715"/>
    <w:rsid w:val="00515935"/>
    <w:rsid w:val="00515B9E"/>
    <w:rsid w:val="00515F5C"/>
    <w:rsid w:val="00516311"/>
    <w:rsid w:val="005169A7"/>
    <w:rsid w:val="005179F0"/>
    <w:rsid w:val="00520EDB"/>
    <w:rsid w:val="0052111E"/>
    <w:rsid w:val="005212C9"/>
    <w:rsid w:val="00522EF3"/>
    <w:rsid w:val="00523147"/>
    <w:rsid w:val="00524995"/>
    <w:rsid w:val="00524C19"/>
    <w:rsid w:val="005255F0"/>
    <w:rsid w:val="005258AF"/>
    <w:rsid w:val="005262F0"/>
    <w:rsid w:val="00527A0F"/>
    <w:rsid w:val="00530A35"/>
    <w:rsid w:val="00531A2E"/>
    <w:rsid w:val="00532017"/>
    <w:rsid w:val="00532AEF"/>
    <w:rsid w:val="005336B2"/>
    <w:rsid w:val="00533AF7"/>
    <w:rsid w:val="00533DDA"/>
    <w:rsid w:val="005346E9"/>
    <w:rsid w:val="005347FF"/>
    <w:rsid w:val="00535193"/>
    <w:rsid w:val="005355AF"/>
    <w:rsid w:val="00535B5E"/>
    <w:rsid w:val="00535D40"/>
    <w:rsid w:val="00535E8D"/>
    <w:rsid w:val="00536ACC"/>
    <w:rsid w:val="005411A4"/>
    <w:rsid w:val="00542154"/>
    <w:rsid w:val="00542B25"/>
    <w:rsid w:val="00543D6F"/>
    <w:rsid w:val="00544060"/>
    <w:rsid w:val="00544750"/>
    <w:rsid w:val="00544F94"/>
    <w:rsid w:val="00545437"/>
    <w:rsid w:val="00545DFC"/>
    <w:rsid w:val="00546259"/>
    <w:rsid w:val="00547910"/>
    <w:rsid w:val="005479C3"/>
    <w:rsid w:val="00551B08"/>
    <w:rsid w:val="0055224C"/>
    <w:rsid w:val="00553171"/>
    <w:rsid w:val="005532D3"/>
    <w:rsid w:val="0055483F"/>
    <w:rsid w:val="00554941"/>
    <w:rsid w:val="005550CB"/>
    <w:rsid w:val="005555C2"/>
    <w:rsid w:val="0055690B"/>
    <w:rsid w:val="00557E54"/>
    <w:rsid w:val="00560C87"/>
    <w:rsid w:val="00560D16"/>
    <w:rsid w:val="00560F92"/>
    <w:rsid w:val="005614E7"/>
    <w:rsid w:val="005617FA"/>
    <w:rsid w:val="00561C69"/>
    <w:rsid w:val="00561CDE"/>
    <w:rsid w:val="00561CDF"/>
    <w:rsid w:val="00561EFC"/>
    <w:rsid w:val="00562E47"/>
    <w:rsid w:val="005630C8"/>
    <w:rsid w:val="00563C46"/>
    <w:rsid w:val="00563FAD"/>
    <w:rsid w:val="005655E1"/>
    <w:rsid w:val="00565EAD"/>
    <w:rsid w:val="005665F8"/>
    <w:rsid w:val="005667C3"/>
    <w:rsid w:val="0056762D"/>
    <w:rsid w:val="0056797F"/>
    <w:rsid w:val="00570F7C"/>
    <w:rsid w:val="005718DD"/>
    <w:rsid w:val="00571A95"/>
    <w:rsid w:val="00572B1B"/>
    <w:rsid w:val="00572D6B"/>
    <w:rsid w:val="00574AF3"/>
    <w:rsid w:val="00574F15"/>
    <w:rsid w:val="00575116"/>
    <w:rsid w:val="00575408"/>
    <w:rsid w:val="005759A1"/>
    <w:rsid w:val="00575C8A"/>
    <w:rsid w:val="00575EAD"/>
    <w:rsid w:val="005760BF"/>
    <w:rsid w:val="00576470"/>
    <w:rsid w:val="00576A9E"/>
    <w:rsid w:val="00577003"/>
    <w:rsid w:val="00577EBA"/>
    <w:rsid w:val="00580A83"/>
    <w:rsid w:val="00580B6B"/>
    <w:rsid w:val="00580C6B"/>
    <w:rsid w:val="00581344"/>
    <w:rsid w:val="00581CFB"/>
    <w:rsid w:val="00581F02"/>
    <w:rsid w:val="0058235C"/>
    <w:rsid w:val="0058275D"/>
    <w:rsid w:val="00582D0E"/>
    <w:rsid w:val="00582FBA"/>
    <w:rsid w:val="00585A2E"/>
    <w:rsid w:val="00586303"/>
    <w:rsid w:val="005866F7"/>
    <w:rsid w:val="00586730"/>
    <w:rsid w:val="005871C1"/>
    <w:rsid w:val="005873CF"/>
    <w:rsid w:val="005908E1"/>
    <w:rsid w:val="00590AEE"/>
    <w:rsid w:val="005910D4"/>
    <w:rsid w:val="0059167C"/>
    <w:rsid w:val="00591D54"/>
    <w:rsid w:val="005924CD"/>
    <w:rsid w:val="0059394B"/>
    <w:rsid w:val="00593E44"/>
    <w:rsid w:val="00593E54"/>
    <w:rsid w:val="00594B52"/>
    <w:rsid w:val="00595C13"/>
    <w:rsid w:val="00595C8E"/>
    <w:rsid w:val="005968BE"/>
    <w:rsid w:val="00597856"/>
    <w:rsid w:val="00597894"/>
    <w:rsid w:val="005A0054"/>
    <w:rsid w:val="005A0B0A"/>
    <w:rsid w:val="005A0C77"/>
    <w:rsid w:val="005A132B"/>
    <w:rsid w:val="005A134C"/>
    <w:rsid w:val="005A17F2"/>
    <w:rsid w:val="005A2884"/>
    <w:rsid w:val="005A3087"/>
    <w:rsid w:val="005A4190"/>
    <w:rsid w:val="005A4430"/>
    <w:rsid w:val="005A4F07"/>
    <w:rsid w:val="005A6934"/>
    <w:rsid w:val="005A6A7A"/>
    <w:rsid w:val="005B0724"/>
    <w:rsid w:val="005B08DD"/>
    <w:rsid w:val="005B231C"/>
    <w:rsid w:val="005B28FD"/>
    <w:rsid w:val="005B2C24"/>
    <w:rsid w:val="005B32D0"/>
    <w:rsid w:val="005B4A72"/>
    <w:rsid w:val="005B4E8C"/>
    <w:rsid w:val="005B533A"/>
    <w:rsid w:val="005B53D9"/>
    <w:rsid w:val="005B67DD"/>
    <w:rsid w:val="005B6A80"/>
    <w:rsid w:val="005B6FA5"/>
    <w:rsid w:val="005B7F5D"/>
    <w:rsid w:val="005C0308"/>
    <w:rsid w:val="005C07BC"/>
    <w:rsid w:val="005C0B99"/>
    <w:rsid w:val="005C10F2"/>
    <w:rsid w:val="005C126A"/>
    <w:rsid w:val="005C177D"/>
    <w:rsid w:val="005C1AC9"/>
    <w:rsid w:val="005C1BFC"/>
    <w:rsid w:val="005C232F"/>
    <w:rsid w:val="005C23C2"/>
    <w:rsid w:val="005C2A41"/>
    <w:rsid w:val="005C35BF"/>
    <w:rsid w:val="005C4732"/>
    <w:rsid w:val="005C4AE6"/>
    <w:rsid w:val="005C4BB0"/>
    <w:rsid w:val="005C4E15"/>
    <w:rsid w:val="005C5161"/>
    <w:rsid w:val="005C66BD"/>
    <w:rsid w:val="005C6E96"/>
    <w:rsid w:val="005C6FAE"/>
    <w:rsid w:val="005C7601"/>
    <w:rsid w:val="005C7EEC"/>
    <w:rsid w:val="005D0744"/>
    <w:rsid w:val="005D07A5"/>
    <w:rsid w:val="005D07BB"/>
    <w:rsid w:val="005D2BCF"/>
    <w:rsid w:val="005D3A6A"/>
    <w:rsid w:val="005D3F8F"/>
    <w:rsid w:val="005D41C2"/>
    <w:rsid w:val="005D428E"/>
    <w:rsid w:val="005D4651"/>
    <w:rsid w:val="005D5081"/>
    <w:rsid w:val="005D54AC"/>
    <w:rsid w:val="005D5F80"/>
    <w:rsid w:val="005D605C"/>
    <w:rsid w:val="005D6BAB"/>
    <w:rsid w:val="005D7727"/>
    <w:rsid w:val="005D7761"/>
    <w:rsid w:val="005E11BC"/>
    <w:rsid w:val="005E136A"/>
    <w:rsid w:val="005E1859"/>
    <w:rsid w:val="005E1AB1"/>
    <w:rsid w:val="005E2B3C"/>
    <w:rsid w:val="005E370B"/>
    <w:rsid w:val="005E4048"/>
    <w:rsid w:val="005E4544"/>
    <w:rsid w:val="005E5D66"/>
    <w:rsid w:val="005E662B"/>
    <w:rsid w:val="005E6747"/>
    <w:rsid w:val="005E6C01"/>
    <w:rsid w:val="005E76E1"/>
    <w:rsid w:val="005E77A5"/>
    <w:rsid w:val="005E7917"/>
    <w:rsid w:val="005E7C99"/>
    <w:rsid w:val="005F0D28"/>
    <w:rsid w:val="005F144E"/>
    <w:rsid w:val="005F1B1D"/>
    <w:rsid w:val="005F2703"/>
    <w:rsid w:val="005F35E5"/>
    <w:rsid w:val="005F4888"/>
    <w:rsid w:val="005F48D2"/>
    <w:rsid w:val="005F4BAA"/>
    <w:rsid w:val="005F56A6"/>
    <w:rsid w:val="005F651A"/>
    <w:rsid w:val="005F69BC"/>
    <w:rsid w:val="005F6D5C"/>
    <w:rsid w:val="005F79EC"/>
    <w:rsid w:val="006006AE"/>
    <w:rsid w:val="006010EF"/>
    <w:rsid w:val="0060112E"/>
    <w:rsid w:val="00601E6A"/>
    <w:rsid w:val="00601EEF"/>
    <w:rsid w:val="00603325"/>
    <w:rsid w:val="00604391"/>
    <w:rsid w:val="006044A2"/>
    <w:rsid w:val="00605328"/>
    <w:rsid w:val="0060540C"/>
    <w:rsid w:val="00605428"/>
    <w:rsid w:val="00606653"/>
    <w:rsid w:val="00606A09"/>
    <w:rsid w:val="00606C1D"/>
    <w:rsid w:val="006072CF"/>
    <w:rsid w:val="00607A26"/>
    <w:rsid w:val="006107A5"/>
    <w:rsid w:val="00610AB2"/>
    <w:rsid w:val="00610E8F"/>
    <w:rsid w:val="006116B0"/>
    <w:rsid w:val="0061180E"/>
    <w:rsid w:val="00612D81"/>
    <w:rsid w:val="00612E8A"/>
    <w:rsid w:val="00613277"/>
    <w:rsid w:val="00613811"/>
    <w:rsid w:val="00614120"/>
    <w:rsid w:val="00615223"/>
    <w:rsid w:val="0061563E"/>
    <w:rsid w:val="0061571B"/>
    <w:rsid w:val="00615781"/>
    <w:rsid w:val="00615B0B"/>
    <w:rsid w:val="00615D47"/>
    <w:rsid w:val="00615D74"/>
    <w:rsid w:val="00616328"/>
    <w:rsid w:val="006177A8"/>
    <w:rsid w:val="00617F95"/>
    <w:rsid w:val="00617FD3"/>
    <w:rsid w:val="00620820"/>
    <w:rsid w:val="00620953"/>
    <w:rsid w:val="00620CC6"/>
    <w:rsid w:val="006218A2"/>
    <w:rsid w:val="00621D61"/>
    <w:rsid w:val="00621DA2"/>
    <w:rsid w:val="00622294"/>
    <w:rsid w:val="006224A7"/>
    <w:rsid w:val="00623632"/>
    <w:rsid w:val="00624904"/>
    <w:rsid w:val="00625675"/>
    <w:rsid w:val="00625D50"/>
    <w:rsid w:val="00625E53"/>
    <w:rsid w:val="006265E1"/>
    <w:rsid w:val="006266E6"/>
    <w:rsid w:val="0062682A"/>
    <w:rsid w:val="00627175"/>
    <w:rsid w:val="00627795"/>
    <w:rsid w:val="00627EEB"/>
    <w:rsid w:val="00627F5A"/>
    <w:rsid w:val="00627FDD"/>
    <w:rsid w:val="006301AC"/>
    <w:rsid w:val="00630A78"/>
    <w:rsid w:val="00631002"/>
    <w:rsid w:val="0063127F"/>
    <w:rsid w:val="006316DF"/>
    <w:rsid w:val="00631BDA"/>
    <w:rsid w:val="00632D43"/>
    <w:rsid w:val="00632DD7"/>
    <w:rsid w:val="006341BF"/>
    <w:rsid w:val="00634868"/>
    <w:rsid w:val="00634EEE"/>
    <w:rsid w:val="00637553"/>
    <w:rsid w:val="006378F9"/>
    <w:rsid w:val="00637C8C"/>
    <w:rsid w:val="00637FE1"/>
    <w:rsid w:val="00637FED"/>
    <w:rsid w:val="006404B8"/>
    <w:rsid w:val="00641D30"/>
    <w:rsid w:val="006434A6"/>
    <w:rsid w:val="006452CE"/>
    <w:rsid w:val="006475EA"/>
    <w:rsid w:val="0064791A"/>
    <w:rsid w:val="00647F28"/>
    <w:rsid w:val="006519F3"/>
    <w:rsid w:val="00651CC1"/>
    <w:rsid w:val="0065272E"/>
    <w:rsid w:val="0065326D"/>
    <w:rsid w:val="00653D36"/>
    <w:rsid w:val="00653D9E"/>
    <w:rsid w:val="00654317"/>
    <w:rsid w:val="006553DA"/>
    <w:rsid w:val="006555C0"/>
    <w:rsid w:val="006557DA"/>
    <w:rsid w:val="00655D76"/>
    <w:rsid w:val="006567DD"/>
    <w:rsid w:val="00656E38"/>
    <w:rsid w:val="00656EC0"/>
    <w:rsid w:val="006570A6"/>
    <w:rsid w:val="00657D0A"/>
    <w:rsid w:val="00661DF0"/>
    <w:rsid w:val="0066262A"/>
    <w:rsid w:val="0066278F"/>
    <w:rsid w:val="00662AF8"/>
    <w:rsid w:val="00664901"/>
    <w:rsid w:val="0066698F"/>
    <w:rsid w:val="00667CE6"/>
    <w:rsid w:val="006704C9"/>
    <w:rsid w:val="00671165"/>
    <w:rsid w:val="0067219B"/>
    <w:rsid w:val="006727A7"/>
    <w:rsid w:val="006728CC"/>
    <w:rsid w:val="00672A6A"/>
    <w:rsid w:val="006735A2"/>
    <w:rsid w:val="00673B84"/>
    <w:rsid w:val="006745A5"/>
    <w:rsid w:val="00674D0D"/>
    <w:rsid w:val="00675087"/>
    <w:rsid w:val="006752BE"/>
    <w:rsid w:val="00675DAC"/>
    <w:rsid w:val="00676025"/>
    <w:rsid w:val="006760F8"/>
    <w:rsid w:val="006778C0"/>
    <w:rsid w:val="006811DE"/>
    <w:rsid w:val="006812CB"/>
    <w:rsid w:val="006817F9"/>
    <w:rsid w:val="00681A47"/>
    <w:rsid w:val="00682010"/>
    <w:rsid w:val="006829C0"/>
    <w:rsid w:val="00682ED8"/>
    <w:rsid w:val="00684394"/>
    <w:rsid w:val="00684433"/>
    <w:rsid w:val="00684ED6"/>
    <w:rsid w:val="00685776"/>
    <w:rsid w:val="00686A51"/>
    <w:rsid w:val="00687553"/>
    <w:rsid w:val="00691B53"/>
    <w:rsid w:val="00691BD3"/>
    <w:rsid w:val="00692C74"/>
    <w:rsid w:val="006944A3"/>
    <w:rsid w:val="00694B0F"/>
    <w:rsid w:val="0069535C"/>
    <w:rsid w:val="00695768"/>
    <w:rsid w:val="00696F04"/>
    <w:rsid w:val="006A03F3"/>
    <w:rsid w:val="006A0FBA"/>
    <w:rsid w:val="006A129E"/>
    <w:rsid w:val="006A1338"/>
    <w:rsid w:val="006A142B"/>
    <w:rsid w:val="006A1834"/>
    <w:rsid w:val="006A234E"/>
    <w:rsid w:val="006A3648"/>
    <w:rsid w:val="006A3FD4"/>
    <w:rsid w:val="006A41CE"/>
    <w:rsid w:val="006A48A0"/>
    <w:rsid w:val="006A4D91"/>
    <w:rsid w:val="006A4FDC"/>
    <w:rsid w:val="006A5EBE"/>
    <w:rsid w:val="006A63F1"/>
    <w:rsid w:val="006A6555"/>
    <w:rsid w:val="006A66A9"/>
    <w:rsid w:val="006A6965"/>
    <w:rsid w:val="006A7274"/>
    <w:rsid w:val="006A7F9C"/>
    <w:rsid w:val="006B077A"/>
    <w:rsid w:val="006B1F97"/>
    <w:rsid w:val="006B2866"/>
    <w:rsid w:val="006B2CE7"/>
    <w:rsid w:val="006B3821"/>
    <w:rsid w:val="006B42F4"/>
    <w:rsid w:val="006B4A63"/>
    <w:rsid w:val="006B4EAD"/>
    <w:rsid w:val="006C00D7"/>
    <w:rsid w:val="006C0971"/>
    <w:rsid w:val="006C1198"/>
    <w:rsid w:val="006C22D5"/>
    <w:rsid w:val="006C2D91"/>
    <w:rsid w:val="006C3311"/>
    <w:rsid w:val="006C337A"/>
    <w:rsid w:val="006C35ED"/>
    <w:rsid w:val="006C41DF"/>
    <w:rsid w:val="006C5A4B"/>
    <w:rsid w:val="006C5D21"/>
    <w:rsid w:val="006C74D7"/>
    <w:rsid w:val="006C7D9D"/>
    <w:rsid w:val="006D055B"/>
    <w:rsid w:val="006D05E2"/>
    <w:rsid w:val="006D0955"/>
    <w:rsid w:val="006D0D45"/>
    <w:rsid w:val="006D1408"/>
    <w:rsid w:val="006D1C0B"/>
    <w:rsid w:val="006D1F3D"/>
    <w:rsid w:val="006D2B9B"/>
    <w:rsid w:val="006D30B7"/>
    <w:rsid w:val="006D3AE2"/>
    <w:rsid w:val="006D4425"/>
    <w:rsid w:val="006D5E12"/>
    <w:rsid w:val="006D6912"/>
    <w:rsid w:val="006D69A5"/>
    <w:rsid w:val="006D6D55"/>
    <w:rsid w:val="006D6F6D"/>
    <w:rsid w:val="006D7E12"/>
    <w:rsid w:val="006E056B"/>
    <w:rsid w:val="006E0B25"/>
    <w:rsid w:val="006E0C0E"/>
    <w:rsid w:val="006E0F6D"/>
    <w:rsid w:val="006E2367"/>
    <w:rsid w:val="006E2D04"/>
    <w:rsid w:val="006E330D"/>
    <w:rsid w:val="006E3585"/>
    <w:rsid w:val="006E3FF0"/>
    <w:rsid w:val="006E4111"/>
    <w:rsid w:val="006E4C3B"/>
    <w:rsid w:val="006E54FA"/>
    <w:rsid w:val="006E57AB"/>
    <w:rsid w:val="006E5E1A"/>
    <w:rsid w:val="006E5E93"/>
    <w:rsid w:val="006E67B7"/>
    <w:rsid w:val="006E7074"/>
    <w:rsid w:val="006E7A2D"/>
    <w:rsid w:val="006E7BAC"/>
    <w:rsid w:val="006E7BEC"/>
    <w:rsid w:val="006E7BF9"/>
    <w:rsid w:val="006E7D22"/>
    <w:rsid w:val="006F0CD7"/>
    <w:rsid w:val="006F135D"/>
    <w:rsid w:val="006F1693"/>
    <w:rsid w:val="006F1935"/>
    <w:rsid w:val="006F1E2F"/>
    <w:rsid w:val="006F3D46"/>
    <w:rsid w:val="006F62CF"/>
    <w:rsid w:val="006F637E"/>
    <w:rsid w:val="006F72C7"/>
    <w:rsid w:val="006F7866"/>
    <w:rsid w:val="006F79E1"/>
    <w:rsid w:val="006F7E73"/>
    <w:rsid w:val="006F7F6E"/>
    <w:rsid w:val="0070026E"/>
    <w:rsid w:val="007007CF"/>
    <w:rsid w:val="00700F3E"/>
    <w:rsid w:val="0070126F"/>
    <w:rsid w:val="007013E2"/>
    <w:rsid w:val="0070166D"/>
    <w:rsid w:val="00701D7B"/>
    <w:rsid w:val="007029DD"/>
    <w:rsid w:val="00703BBE"/>
    <w:rsid w:val="0070449B"/>
    <w:rsid w:val="00704D39"/>
    <w:rsid w:val="00705220"/>
    <w:rsid w:val="007053C5"/>
    <w:rsid w:val="0070560F"/>
    <w:rsid w:val="00705F78"/>
    <w:rsid w:val="007066DD"/>
    <w:rsid w:val="0070747B"/>
    <w:rsid w:val="0071161D"/>
    <w:rsid w:val="007121A8"/>
    <w:rsid w:val="00712361"/>
    <w:rsid w:val="007126DD"/>
    <w:rsid w:val="00712791"/>
    <w:rsid w:val="0071362B"/>
    <w:rsid w:val="00715254"/>
    <w:rsid w:val="00715A6D"/>
    <w:rsid w:val="00715DC9"/>
    <w:rsid w:val="0071675A"/>
    <w:rsid w:val="007176BB"/>
    <w:rsid w:val="00717AAD"/>
    <w:rsid w:val="00717F5C"/>
    <w:rsid w:val="007200E9"/>
    <w:rsid w:val="00720789"/>
    <w:rsid w:val="00720A22"/>
    <w:rsid w:val="00720C42"/>
    <w:rsid w:val="007218A9"/>
    <w:rsid w:val="00723A72"/>
    <w:rsid w:val="00723BD3"/>
    <w:rsid w:val="00724C6E"/>
    <w:rsid w:val="0072599C"/>
    <w:rsid w:val="0072617D"/>
    <w:rsid w:val="007267A8"/>
    <w:rsid w:val="00726849"/>
    <w:rsid w:val="00726A1B"/>
    <w:rsid w:val="007278C6"/>
    <w:rsid w:val="00731856"/>
    <w:rsid w:val="007327A3"/>
    <w:rsid w:val="007331B4"/>
    <w:rsid w:val="007333B4"/>
    <w:rsid w:val="007339A9"/>
    <w:rsid w:val="00733DCE"/>
    <w:rsid w:val="00733F9C"/>
    <w:rsid w:val="007355E2"/>
    <w:rsid w:val="00735A2F"/>
    <w:rsid w:val="00735A4B"/>
    <w:rsid w:val="00735CD6"/>
    <w:rsid w:val="00735CEC"/>
    <w:rsid w:val="00736158"/>
    <w:rsid w:val="00736268"/>
    <w:rsid w:val="007365E9"/>
    <w:rsid w:val="00737010"/>
    <w:rsid w:val="0073744F"/>
    <w:rsid w:val="00737520"/>
    <w:rsid w:val="007378E0"/>
    <w:rsid w:val="007378E7"/>
    <w:rsid w:val="007408E2"/>
    <w:rsid w:val="00740A46"/>
    <w:rsid w:val="0074113B"/>
    <w:rsid w:val="00741845"/>
    <w:rsid w:val="00741919"/>
    <w:rsid w:val="00741921"/>
    <w:rsid w:val="00741A95"/>
    <w:rsid w:val="00741C1F"/>
    <w:rsid w:val="00741C20"/>
    <w:rsid w:val="00741FED"/>
    <w:rsid w:val="00742576"/>
    <w:rsid w:val="00742799"/>
    <w:rsid w:val="007427DA"/>
    <w:rsid w:val="0074390D"/>
    <w:rsid w:val="00744E4C"/>
    <w:rsid w:val="00745546"/>
    <w:rsid w:val="007461E0"/>
    <w:rsid w:val="0074648F"/>
    <w:rsid w:val="0074666B"/>
    <w:rsid w:val="0074676C"/>
    <w:rsid w:val="00746C5B"/>
    <w:rsid w:val="00746D87"/>
    <w:rsid w:val="0075023B"/>
    <w:rsid w:val="00750E1B"/>
    <w:rsid w:val="007518D6"/>
    <w:rsid w:val="007522C0"/>
    <w:rsid w:val="00752556"/>
    <w:rsid w:val="00752DA2"/>
    <w:rsid w:val="0075360C"/>
    <w:rsid w:val="00753C9C"/>
    <w:rsid w:val="0075427B"/>
    <w:rsid w:val="007544D7"/>
    <w:rsid w:val="0075466A"/>
    <w:rsid w:val="00754AA3"/>
    <w:rsid w:val="00754B2C"/>
    <w:rsid w:val="0075556B"/>
    <w:rsid w:val="0075563C"/>
    <w:rsid w:val="0075604D"/>
    <w:rsid w:val="0075633E"/>
    <w:rsid w:val="007565F0"/>
    <w:rsid w:val="00757544"/>
    <w:rsid w:val="00757711"/>
    <w:rsid w:val="00761BA5"/>
    <w:rsid w:val="00762320"/>
    <w:rsid w:val="007624BE"/>
    <w:rsid w:val="00762A08"/>
    <w:rsid w:val="00762DBA"/>
    <w:rsid w:val="00763015"/>
    <w:rsid w:val="0076364B"/>
    <w:rsid w:val="0076438D"/>
    <w:rsid w:val="007645ED"/>
    <w:rsid w:val="00765C5A"/>
    <w:rsid w:val="00765D3E"/>
    <w:rsid w:val="00765F1D"/>
    <w:rsid w:val="0076601F"/>
    <w:rsid w:val="007660A9"/>
    <w:rsid w:val="007663BA"/>
    <w:rsid w:val="007678C0"/>
    <w:rsid w:val="00770208"/>
    <w:rsid w:val="007714DD"/>
    <w:rsid w:val="00771F50"/>
    <w:rsid w:val="00771F8F"/>
    <w:rsid w:val="0077291B"/>
    <w:rsid w:val="0077302A"/>
    <w:rsid w:val="007735A9"/>
    <w:rsid w:val="00774254"/>
    <w:rsid w:val="0077483D"/>
    <w:rsid w:val="00774EE6"/>
    <w:rsid w:val="0077528D"/>
    <w:rsid w:val="00775662"/>
    <w:rsid w:val="007759D3"/>
    <w:rsid w:val="00775CA8"/>
    <w:rsid w:val="0077622D"/>
    <w:rsid w:val="00776E98"/>
    <w:rsid w:val="00777A65"/>
    <w:rsid w:val="007800D6"/>
    <w:rsid w:val="00780CF0"/>
    <w:rsid w:val="00781048"/>
    <w:rsid w:val="007812D3"/>
    <w:rsid w:val="007815ED"/>
    <w:rsid w:val="00781A8C"/>
    <w:rsid w:val="00781CC7"/>
    <w:rsid w:val="00781E79"/>
    <w:rsid w:val="00781EA2"/>
    <w:rsid w:val="00782566"/>
    <w:rsid w:val="00782FF1"/>
    <w:rsid w:val="007838AA"/>
    <w:rsid w:val="00783E7C"/>
    <w:rsid w:val="007848A4"/>
    <w:rsid w:val="00784A20"/>
    <w:rsid w:val="007864FB"/>
    <w:rsid w:val="00786999"/>
    <w:rsid w:val="00787410"/>
    <w:rsid w:val="00787517"/>
    <w:rsid w:val="00787B01"/>
    <w:rsid w:val="00787F5E"/>
    <w:rsid w:val="00790142"/>
    <w:rsid w:val="007913BF"/>
    <w:rsid w:val="00791E02"/>
    <w:rsid w:val="00791ED8"/>
    <w:rsid w:val="0079270A"/>
    <w:rsid w:val="0079305D"/>
    <w:rsid w:val="00793B11"/>
    <w:rsid w:val="00793B5B"/>
    <w:rsid w:val="007940AE"/>
    <w:rsid w:val="00794144"/>
    <w:rsid w:val="007946DD"/>
    <w:rsid w:val="00794F20"/>
    <w:rsid w:val="0079660D"/>
    <w:rsid w:val="007968E7"/>
    <w:rsid w:val="00796D1C"/>
    <w:rsid w:val="00796E5E"/>
    <w:rsid w:val="00797D26"/>
    <w:rsid w:val="007A0797"/>
    <w:rsid w:val="007A17CF"/>
    <w:rsid w:val="007A1FFA"/>
    <w:rsid w:val="007A24D9"/>
    <w:rsid w:val="007A31B9"/>
    <w:rsid w:val="007A4481"/>
    <w:rsid w:val="007A5365"/>
    <w:rsid w:val="007A5479"/>
    <w:rsid w:val="007A57E0"/>
    <w:rsid w:val="007A58FE"/>
    <w:rsid w:val="007A5E44"/>
    <w:rsid w:val="007A6865"/>
    <w:rsid w:val="007A70A0"/>
    <w:rsid w:val="007A72BD"/>
    <w:rsid w:val="007B046D"/>
    <w:rsid w:val="007B0694"/>
    <w:rsid w:val="007B1E42"/>
    <w:rsid w:val="007B2D3F"/>
    <w:rsid w:val="007B2E03"/>
    <w:rsid w:val="007B32B1"/>
    <w:rsid w:val="007B3FBC"/>
    <w:rsid w:val="007B553A"/>
    <w:rsid w:val="007B6392"/>
    <w:rsid w:val="007B7B2D"/>
    <w:rsid w:val="007B7B53"/>
    <w:rsid w:val="007B7E4B"/>
    <w:rsid w:val="007C07C9"/>
    <w:rsid w:val="007C139A"/>
    <w:rsid w:val="007C14DA"/>
    <w:rsid w:val="007C16F1"/>
    <w:rsid w:val="007C1C7D"/>
    <w:rsid w:val="007C23D9"/>
    <w:rsid w:val="007C2A0E"/>
    <w:rsid w:val="007C3D0C"/>
    <w:rsid w:val="007C47E0"/>
    <w:rsid w:val="007C603D"/>
    <w:rsid w:val="007C6CBD"/>
    <w:rsid w:val="007C6F07"/>
    <w:rsid w:val="007C72AB"/>
    <w:rsid w:val="007D001A"/>
    <w:rsid w:val="007D0538"/>
    <w:rsid w:val="007D0707"/>
    <w:rsid w:val="007D0C84"/>
    <w:rsid w:val="007D13B0"/>
    <w:rsid w:val="007D18E5"/>
    <w:rsid w:val="007D1C10"/>
    <w:rsid w:val="007D3DC0"/>
    <w:rsid w:val="007D3E42"/>
    <w:rsid w:val="007D4C3C"/>
    <w:rsid w:val="007D4E2F"/>
    <w:rsid w:val="007D621B"/>
    <w:rsid w:val="007D66B2"/>
    <w:rsid w:val="007D7469"/>
    <w:rsid w:val="007D786E"/>
    <w:rsid w:val="007E05D3"/>
    <w:rsid w:val="007E0662"/>
    <w:rsid w:val="007E0C2B"/>
    <w:rsid w:val="007E0C88"/>
    <w:rsid w:val="007E24E2"/>
    <w:rsid w:val="007E2CB2"/>
    <w:rsid w:val="007E4874"/>
    <w:rsid w:val="007E4CB8"/>
    <w:rsid w:val="007E596D"/>
    <w:rsid w:val="007E67A4"/>
    <w:rsid w:val="007E6C44"/>
    <w:rsid w:val="007E6CBD"/>
    <w:rsid w:val="007E796F"/>
    <w:rsid w:val="007E7D02"/>
    <w:rsid w:val="007E7F08"/>
    <w:rsid w:val="007F0361"/>
    <w:rsid w:val="007F0530"/>
    <w:rsid w:val="007F132C"/>
    <w:rsid w:val="007F1975"/>
    <w:rsid w:val="007F3D87"/>
    <w:rsid w:val="007F4072"/>
    <w:rsid w:val="007F4B9B"/>
    <w:rsid w:val="007F5DE6"/>
    <w:rsid w:val="007F61CB"/>
    <w:rsid w:val="008003D2"/>
    <w:rsid w:val="00801C68"/>
    <w:rsid w:val="00801C88"/>
    <w:rsid w:val="00802075"/>
    <w:rsid w:val="00802A64"/>
    <w:rsid w:val="00802FB4"/>
    <w:rsid w:val="0080320A"/>
    <w:rsid w:val="00803970"/>
    <w:rsid w:val="00803B8F"/>
    <w:rsid w:val="00804C65"/>
    <w:rsid w:val="00805311"/>
    <w:rsid w:val="0080654E"/>
    <w:rsid w:val="00806936"/>
    <w:rsid w:val="008076C6"/>
    <w:rsid w:val="0081079A"/>
    <w:rsid w:val="00811AEF"/>
    <w:rsid w:val="00811DD9"/>
    <w:rsid w:val="00812A35"/>
    <w:rsid w:val="00812AF4"/>
    <w:rsid w:val="008138FD"/>
    <w:rsid w:val="008141FC"/>
    <w:rsid w:val="00814AD7"/>
    <w:rsid w:val="00814D2E"/>
    <w:rsid w:val="00815370"/>
    <w:rsid w:val="008157C4"/>
    <w:rsid w:val="00815CA7"/>
    <w:rsid w:val="0081671A"/>
    <w:rsid w:val="00816753"/>
    <w:rsid w:val="00817789"/>
    <w:rsid w:val="008179BD"/>
    <w:rsid w:val="00820266"/>
    <w:rsid w:val="00820284"/>
    <w:rsid w:val="008206EA"/>
    <w:rsid w:val="0082093E"/>
    <w:rsid w:val="00820A48"/>
    <w:rsid w:val="00820BEA"/>
    <w:rsid w:val="00821CB3"/>
    <w:rsid w:val="008240A9"/>
    <w:rsid w:val="00825065"/>
    <w:rsid w:val="008250A7"/>
    <w:rsid w:val="00826194"/>
    <w:rsid w:val="008269DC"/>
    <w:rsid w:val="008269E5"/>
    <w:rsid w:val="00826C38"/>
    <w:rsid w:val="00826DC1"/>
    <w:rsid w:val="00827FF2"/>
    <w:rsid w:val="0083059E"/>
    <w:rsid w:val="008307E0"/>
    <w:rsid w:val="008312F5"/>
    <w:rsid w:val="00832987"/>
    <w:rsid w:val="00832D0D"/>
    <w:rsid w:val="00832D32"/>
    <w:rsid w:val="00833E3D"/>
    <w:rsid w:val="00834701"/>
    <w:rsid w:val="00834897"/>
    <w:rsid w:val="00834D86"/>
    <w:rsid w:val="00835130"/>
    <w:rsid w:val="00835975"/>
    <w:rsid w:val="00837E2E"/>
    <w:rsid w:val="00840157"/>
    <w:rsid w:val="00840CFE"/>
    <w:rsid w:val="00840F3C"/>
    <w:rsid w:val="00841A60"/>
    <w:rsid w:val="00841F7D"/>
    <w:rsid w:val="0084269D"/>
    <w:rsid w:val="0084386B"/>
    <w:rsid w:val="00843FA1"/>
    <w:rsid w:val="008446EF"/>
    <w:rsid w:val="008449C7"/>
    <w:rsid w:val="00845B3F"/>
    <w:rsid w:val="0084641D"/>
    <w:rsid w:val="00846E20"/>
    <w:rsid w:val="0084738B"/>
    <w:rsid w:val="00847EA5"/>
    <w:rsid w:val="008500AE"/>
    <w:rsid w:val="0085096E"/>
    <w:rsid w:val="008517E7"/>
    <w:rsid w:val="008519E2"/>
    <w:rsid w:val="00851C9D"/>
    <w:rsid w:val="00851F9C"/>
    <w:rsid w:val="00853204"/>
    <w:rsid w:val="00853245"/>
    <w:rsid w:val="008535D6"/>
    <w:rsid w:val="008545C3"/>
    <w:rsid w:val="00855145"/>
    <w:rsid w:val="00855887"/>
    <w:rsid w:val="00855B74"/>
    <w:rsid w:val="008565A9"/>
    <w:rsid w:val="00856831"/>
    <w:rsid w:val="00856C93"/>
    <w:rsid w:val="00856E31"/>
    <w:rsid w:val="008571CF"/>
    <w:rsid w:val="0085737B"/>
    <w:rsid w:val="008574E5"/>
    <w:rsid w:val="00857678"/>
    <w:rsid w:val="00857A37"/>
    <w:rsid w:val="00857CF4"/>
    <w:rsid w:val="00857D4F"/>
    <w:rsid w:val="00857F14"/>
    <w:rsid w:val="00857F1D"/>
    <w:rsid w:val="00860F08"/>
    <w:rsid w:val="00860F10"/>
    <w:rsid w:val="008610CE"/>
    <w:rsid w:val="008611AF"/>
    <w:rsid w:val="008627E9"/>
    <w:rsid w:val="00862F7F"/>
    <w:rsid w:val="00862FE5"/>
    <w:rsid w:val="008633C0"/>
    <w:rsid w:val="00863452"/>
    <w:rsid w:val="00863FA4"/>
    <w:rsid w:val="0086411C"/>
    <w:rsid w:val="008645E6"/>
    <w:rsid w:val="00865E71"/>
    <w:rsid w:val="00866A1D"/>
    <w:rsid w:val="00866FF5"/>
    <w:rsid w:val="00867427"/>
    <w:rsid w:val="0086764E"/>
    <w:rsid w:val="00867878"/>
    <w:rsid w:val="008709D6"/>
    <w:rsid w:val="0087183E"/>
    <w:rsid w:val="00871FB1"/>
    <w:rsid w:val="00872AEC"/>
    <w:rsid w:val="00873122"/>
    <w:rsid w:val="008731DC"/>
    <w:rsid w:val="008736DA"/>
    <w:rsid w:val="008736E3"/>
    <w:rsid w:val="00873830"/>
    <w:rsid w:val="008740CD"/>
    <w:rsid w:val="008745C7"/>
    <w:rsid w:val="00874745"/>
    <w:rsid w:val="008748D9"/>
    <w:rsid w:val="008753D8"/>
    <w:rsid w:val="008758BA"/>
    <w:rsid w:val="008765A8"/>
    <w:rsid w:val="00876928"/>
    <w:rsid w:val="00876B17"/>
    <w:rsid w:val="00876B89"/>
    <w:rsid w:val="00876BC9"/>
    <w:rsid w:val="00877753"/>
    <w:rsid w:val="00877962"/>
    <w:rsid w:val="00880049"/>
    <w:rsid w:val="00880EB1"/>
    <w:rsid w:val="0088195A"/>
    <w:rsid w:val="00881DD6"/>
    <w:rsid w:val="00882B51"/>
    <w:rsid w:val="008834A8"/>
    <w:rsid w:val="008834F8"/>
    <w:rsid w:val="008844D8"/>
    <w:rsid w:val="0088629F"/>
    <w:rsid w:val="00890717"/>
    <w:rsid w:val="00890857"/>
    <w:rsid w:val="0089087A"/>
    <w:rsid w:val="008920A3"/>
    <w:rsid w:val="00892562"/>
    <w:rsid w:val="0089266B"/>
    <w:rsid w:val="00892D65"/>
    <w:rsid w:val="00894306"/>
    <w:rsid w:val="00894703"/>
    <w:rsid w:val="00895301"/>
    <w:rsid w:val="00895AA3"/>
    <w:rsid w:val="008965CC"/>
    <w:rsid w:val="00896D41"/>
    <w:rsid w:val="00897257"/>
    <w:rsid w:val="008A0201"/>
    <w:rsid w:val="008A060A"/>
    <w:rsid w:val="008A144B"/>
    <w:rsid w:val="008A1B21"/>
    <w:rsid w:val="008A1C39"/>
    <w:rsid w:val="008A1CE9"/>
    <w:rsid w:val="008A3BA8"/>
    <w:rsid w:val="008A3D04"/>
    <w:rsid w:val="008A55FF"/>
    <w:rsid w:val="008A5850"/>
    <w:rsid w:val="008A5B8A"/>
    <w:rsid w:val="008A703F"/>
    <w:rsid w:val="008B09C0"/>
    <w:rsid w:val="008B0AF7"/>
    <w:rsid w:val="008B1091"/>
    <w:rsid w:val="008B232F"/>
    <w:rsid w:val="008B27EA"/>
    <w:rsid w:val="008B2A19"/>
    <w:rsid w:val="008B2E92"/>
    <w:rsid w:val="008B2F0C"/>
    <w:rsid w:val="008B30DE"/>
    <w:rsid w:val="008B39BA"/>
    <w:rsid w:val="008B45BF"/>
    <w:rsid w:val="008B591F"/>
    <w:rsid w:val="008B6026"/>
    <w:rsid w:val="008B6725"/>
    <w:rsid w:val="008B6E93"/>
    <w:rsid w:val="008B7090"/>
    <w:rsid w:val="008C00AA"/>
    <w:rsid w:val="008C0C46"/>
    <w:rsid w:val="008C169A"/>
    <w:rsid w:val="008C17B5"/>
    <w:rsid w:val="008C1E7C"/>
    <w:rsid w:val="008C2817"/>
    <w:rsid w:val="008C2868"/>
    <w:rsid w:val="008C297E"/>
    <w:rsid w:val="008C3117"/>
    <w:rsid w:val="008C3E46"/>
    <w:rsid w:val="008C4BC4"/>
    <w:rsid w:val="008C4F42"/>
    <w:rsid w:val="008C5158"/>
    <w:rsid w:val="008C5C5D"/>
    <w:rsid w:val="008C633D"/>
    <w:rsid w:val="008C69AD"/>
    <w:rsid w:val="008C7577"/>
    <w:rsid w:val="008C7738"/>
    <w:rsid w:val="008C7E59"/>
    <w:rsid w:val="008C7E9A"/>
    <w:rsid w:val="008D0496"/>
    <w:rsid w:val="008D06F9"/>
    <w:rsid w:val="008D16DA"/>
    <w:rsid w:val="008D1BDC"/>
    <w:rsid w:val="008D22F9"/>
    <w:rsid w:val="008D339D"/>
    <w:rsid w:val="008D3611"/>
    <w:rsid w:val="008D45BE"/>
    <w:rsid w:val="008D4B57"/>
    <w:rsid w:val="008D5267"/>
    <w:rsid w:val="008D53A9"/>
    <w:rsid w:val="008D596C"/>
    <w:rsid w:val="008D71EA"/>
    <w:rsid w:val="008D748F"/>
    <w:rsid w:val="008E0EF1"/>
    <w:rsid w:val="008E2707"/>
    <w:rsid w:val="008E2DCD"/>
    <w:rsid w:val="008E33DC"/>
    <w:rsid w:val="008E3C2A"/>
    <w:rsid w:val="008E452A"/>
    <w:rsid w:val="008E486A"/>
    <w:rsid w:val="008E4C41"/>
    <w:rsid w:val="008E5902"/>
    <w:rsid w:val="008E61F1"/>
    <w:rsid w:val="008E635A"/>
    <w:rsid w:val="008E69F5"/>
    <w:rsid w:val="008E6C91"/>
    <w:rsid w:val="008E71AC"/>
    <w:rsid w:val="008E7E19"/>
    <w:rsid w:val="008E7E38"/>
    <w:rsid w:val="008F00FA"/>
    <w:rsid w:val="008F1001"/>
    <w:rsid w:val="008F1AFF"/>
    <w:rsid w:val="008F21A0"/>
    <w:rsid w:val="008F21DE"/>
    <w:rsid w:val="008F22FD"/>
    <w:rsid w:val="008F2CFB"/>
    <w:rsid w:val="008F33EC"/>
    <w:rsid w:val="008F382F"/>
    <w:rsid w:val="008F5E91"/>
    <w:rsid w:val="008F6491"/>
    <w:rsid w:val="00900185"/>
    <w:rsid w:val="00902123"/>
    <w:rsid w:val="00902A1F"/>
    <w:rsid w:val="00902DB4"/>
    <w:rsid w:val="00902E31"/>
    <w:rsid w:val="0090384D"/>
    <w:rsid w:val="00903A31"/>
    <w:rsid w:val="00904A3A"/>
    <w:rsid w:val="00904F9D"/>
    <w:rsid w:val="009050EC"/>
    <w:rsid w:val="00905F15"/>
    <w:rsid w:val="009063F7"/>
    <w:rsid w:val="0090676A"/>
    <w:rsid w:val="00907994"/>
    <w:rsid w:val="00907E80"/>
    <w:rsid w:val="009104BF"/>
    <w:rsid w:val="00910E9D"/>
    <w:rsid w:val="00911D29"/>
    <w:rsid w:val="0091326A"/>
    <w:rsid w:val="00914026"/>
    <w:rsid w:val="009140BE"/>
    <w:rsid w:val="0091415B"/>
    <w:rsid w:val="009141AA"/>
    <w:rsid w:val="009141C2"/>
    <w:rsid w:val="009141C6"/>
    <w:rsid w:val="00915291"/>
    <w:rsid w:val="009155E3"/>
    <w:rsid w:val="009159A6"/>
    <w:rsid w:val="009164BC"/>
    <w:rsid w:val="00920F9C"/>
    <w:rsid w:val="00921B6C"/>
    <w:rsid w:val="00921C84"/>
    <w:rsid w:val="009224B9"/>
    <w:rsid w:val="009227E8"/>
    <w:rsid w:val="009252B6"/>
    <w:rsid w:val="009252BF"/>
    <w:rsid w:val="0092578C"/>
    <w:rsid w:val="00925EAC"/>
    <w:rsid w:val="00927284"/>
    <w:rsid w:val="00930743"/>
    <w:rsid w:val="00931659"/>
    <w:rsid w:val="00931AC4"/>
    <w:rsid w:val="0093264A"/>
    <w:rsid w:val="009341C2"/>
    <w:rsid w:val="0093478A"/>
    <w:rsid w:val="00934A25"/>
    <w:rsid w:val="00934D8E"/>
    <w:rsid w:val="00935545"/>
    <w:rsid w:val="0093558E"/>
    <w:rsid w:val="00935884"/>
    <w:rsid w:val="00935D60"/>
    <w:rsid w:val="00936027"/>
    <w:rsid w:val="009367A2"/>
    <w:rsid w:val="0093680A"/>
    <w:rsid w:val="00936A31"/>
    <w:rsid w:val="00936B19"/>
    <w:rsid w:val="0093767A"/>
    <w:rsid w:val="00937737"/>
    <w:rsid w:val="009403DC"/>
    <w:rsid w:val="00940B62"/>
    <w:rsid w:val="00940DE6"/>
    <w:rsid w:val="00942034"/>
    <w:rsid w:val="009423B8"/>
    <w:rsid w:val="00942638"/>
    <w:rsid w:val="00943F11"/>
    <w:rsid w:val="00944E1F"/>
    <w:rsid w:val="00944F16"/>
    <w:rsid w:val="009455D4"/>
    <w:rsid w:val="00945A3E"/>
    <w:rsid w:val="009472CC"/>
    <w:rsid w:val="009473B2"/>
    <w:rsid w:val="00947486"/>
    <w:rsid w:val="009510AE"/>
    <w:rsid w:val="00951CE9"/>
    <w:rsid w:val="0095296B"/>
    <w:rsid w:val="00953073"/>
    <w:rsid w:val="009552B9"/>
    <w:rsid w:val="009567B3"/>
    <w:rsid w:val="00956870"/>
    <w:rsid w:val="00957151"/>
    <w:rsid w:val="009578B9"/>
    <w:rsid w:val="00957C7B"/>
    <w:rsid w:val="0096103E"/>
    <w:rsid w:val="009610FD"/>
    <w:rsid w:val="0096112F"/>
    <w:rsid w:val="00961413"/>
    <w:rsid w:val="009617D9"/>
    <w:rsid w:val="009621CF"/>
    <w:rsid w:val="0096270B"/>
    <w:rsid w:val="00962BE9"/>
    <w:rsid w:val="00962DA1"/>
    <w:rsid w:val="00962E99"/>
    <w:rsid w:val="0096317A"/>
    <w:rsid w:val="009631F1"/>
    <w:rsid w:val="00963849"/>
    <w:rsid w:val="00964316"/>
    <w:rsid w:val="0096517E"/>
    <w:rsid w:val="0096570F"/>
    <w:rsid w:val="00965995"/>
    <w:rsid w:val="00965DF7"/>
    <w:rsid w:val="00966053"/>
    <w:rsid w:val="00967451"/>
    <w:rsid w:val="00967943"/>
    <w:rsid w:val="00970796"/>
    <w:rsid w:val="00970DFF"/>
    <w:rsid w:val="009712C4"/>
    <w:rsid w:val="00971CB9"/>
    <w:rsid w:val="00973079"/>
    <w:rsid w:val="009737AC"/>
    <w:rsid w:val="009740A4"/>
    <w:rsid w:val="009740EE"/>
    <w:rsid w:val="009751F1"/>
    <w:rsid w:val="0097528F"/>
    <w:rsid w:val="00975C97"/>
    <w:rsid w:val="00976CFA"/>
    <w:rsid w:val="0097722F"/>
    <w:rsid w:val="00977C8D"/>
    <w:rsid w:val="00980081"/>
    <w:rsid w:val="009814C3"/>
    <w:rsid w:val="009816FE"/>
    <w:rsid w:val="00981A97"/>
    <w:rsid w:val="00983078"/>
    <w:rsid w:val="0098352F"/>
    <w:rsid w:val="009859B3"/>
    <w:rsid w:val="00985AC3"/>
    <w:rsid w:val="009862E9"/>
    <w:rsid w:val="00987385"/>
    <w:rsid w:val="00987FF1"/>
    <w:rsid w:val="00991003"/>
    <w:rsid w:val="0099159E"/>
    <w:rsid w:val="00991DD6"/>
    <w:rsid w:val="0099243D"/>
    <w:rsid w:val="009929CB"/>
    <w:rsid w:val="00992BDB"/>
    <w:rsid w:val="009933A4"/>
    <w:rsid w:val="00993BAD"/>
    <w:rsid w:val="00993C57"/>
    <w:rsid w:val="00993CFC"/>
    <w:rsid w:val="0099440B"/>
    <w:rsid w:val="0099487E"/>
    <w:rsid w:val="009949FC"/>
    <w:rsid w:val="00995381"/>
    <w:rsid w:val="0099588B"/>
    <w:rsid w:val="009961E4"/>
    <w:rsid w:val="00996C5D"/>
    <w:rsid w:val="009A03D3"/>
    <w:rsid w:val="009A0885"/>
    <w:rsid w:val="009A15DC"/>
    <w:rsid w:val="009A2BF9"/>
    <w:rsid w:val="009A3327"/>
    <w:rsid w:val="009A347B"/>
    <w:rsid w:val="009A3A1F"/>
    <w:rsid w:val="009A427A"/>
    <w:rsid w:val="009A50C9"/>
    <w:rsid w:val="009A52A3"/>
    <w:rsid w:val="009A551C"/>
    <w:rsid w:val="009A5AC3"/>
    <w:rsid w:val="009A646D"/>
    <w:rsid w:val="009A6BC8"/>
    <w:rsid w:val="009A6DB7"/>
    <w:rsid w:val="009A7078"/>
    <w:rsid w:val="009A709C"/>
    <w:rsid w:val="009A761E"/>
    <w:rsid w:val="009A7E92"/>
    <w:rsid w:val="009A7EE8"/>
    <w:rsid w:val="009B01EB"/>
    <w:rsid w:val="009B049B"/>
    <w:rsid w:val="009B10DF"/>
    <w:rsid w:val="009B11C8"/>
    <w:rsid w:val="009B1521"/>
    <w:rsid w:val="009B1A93"/>
    <w:rsid w:val="009B2348"/>
    <w:rsid w:val="009B234E"/>
    <w:rsid w:val="009B23F5"/>
    <w:rsid w:val="009B27A1"/>
    <w:rsid w:val="009B3B45"/>
    <w:rsid w:val="009B3FC5"/>
    <w:rsid w:val="009B4C9F"/>
    <w:rsid w:val="009B561F"/>
    <w:rsid w:val="009B56F4"/>
    <w:rsid w:val="009B5C47"/>
    <w:rsid w:val="009B5D81"/>
    <w:rsid w:val="009B5EFC"/>
    <w:rsid w:val="009B60A9"/>
    <w:rsid w:val="009B7AB9"/>
    <w:rsid w:val="009B7E0C"/>
    <w:rsid w:val="009B7F71"/>
    <w:rsid w:val="009C053C"/>
    <w:rsid w:val="009C1410"/>
    <w:rsid w:val="009C18D2"/>
    <w:rsid w:val="009C1C8A"/>
    <w:rsid w:val="009C2906"/>
    <w:rsid w:val="009C3BE2"/>
    <w:rsid w:val="009C40C0"/>
    <w:rsid w:val="009C5254"/>
    <w:rsid w:val="009C66AD"/>
    <w:rsid w:val="009C6DB6"/>
    <w:rsid w:val="009C7097"/>
    <w:rsid w:val="009C75AF"/>
    <w:rsid w:val="009C77C6"/>
    <w:rsid w:val="009D171B"/>
    <w:rsid w:val="009D1D4A"/>
    <w:rsid w:val="009D1D6C"/>
    <w:rsid w:val="009D1ECA"/>
    <w:rsid w:val="009D2448"/>
    <w:rsid w:val="009D2A26"/>
    <w:rsid w:val="009D307F"/>
    <w:rsid w:val="009D35CC"/>
    <w:rsid w:val="009D3C52"/>
    <w:rsid w:val="009D3CD6"/>
    <w:rsid w:val="009D4815"/>
    <w:rsid w:val="009D4FC3"/>
    <w:rsid w:val="009D5EDC"/>
    <w:rsid w:val="009D6088"/>
    <w:rsid w:val="009D6305"/>
    <w:rsid w:val="009D6D8A"/>
    <w:rsid w:val="009D70CB"/>
    <w:rsid w:val="009D78A9"/>
    <w:rsid w:val="009D7F06"/>
    <w:rsid w:val="009E01AC"/>
    <w:rsid w:val="009E1094"/>
    <w:rsid w:val="009E2521"/>
    <w:rsid w:val="009E2AB4"/>
    <w:rsid w:val="009E2DBA"/>
    <w:rsid w:val="009E3292"/>
    <w:rsid w:val="009E4A50"/>
    <w:rsid w:val="009E4FA6"/>
    <w:rsid w:val="009E532B"/>
    <w:rsid w:val="009E56C7"/>
    <w:rsid w:val="009E57E9"/>
    <w:rsid w:val="009E5A40"/>
    <w:rsid w:val="009E5AEE"/>
    <w:rsid w:val="009E6610"/>
    <w:rsid w:val="009F066C"/>
    <w:rsid w:val="009F1B56"/>
    <w:rsid w:val="009F215D"/>
    <w:rsid w:val="009F2830"/>
    <w:rsid w:val="009F291C"/>
    <w:rsid w:val="009F2EC7"/>
    <w:rsid w:val="009F31A4"/>
    <w:rsid w:val="009F420C"/>
    <w:rsid w:val="009F5C8E"/>
    <w:rsid w:val="009F5E34"/>
    <w:rsid w:val="009F60C0"/>
    <w:rsid w:val="009F6932"/>
    <w:rsid w:val="009F6B62"/>
    <w:rsid w:val="009F7576"/>
    <w:rsid w:val="009F76B9"/>
    <w:rsid w:val="009F785F"/>
    <w:rsid w:val="009F7C29"/>
    <w:rsid w:val="00A000F0"/>
    <w:rsid w:val="00A00948"/>
    <w:rsid w:val="00A00E40"/>
    <w:rsid w:val="00A01688"/>
    <w:rsid w:val="00A0258A"/>
    <w:rsid w:val="00A02A7C"/>
    <w:rsid w:val="00A02D56"/>
    <w:rsid w:val="00A02D9B"/>
    <w:rsid w:val="00A03120"/>
    <w:rsid w:val="00A038FF"/>
    <w:rsid w:val="00A03A6E"/>
    <w:rsid w:val="00A04ED2"/>
    <w:rsid w:val="00A05251"/>
    <w:rsid w:val="00A05726"/>
    <w:rsid w:val="00A05861"/>
    <w:rsid w:val="00A06E68"/>
    <w:rsid w:val="00A104C6"/>
    <w:rsid w:val="00A10615"/>
    <w:rsid w:val="00A110A1"/>
    <w:rsid w:val="00A11B43"/>
    <w:rsid w:val="00A130B9"/>
    <w:rsid w:val="00A13F1D"/>
    <w:rsid w:val="00A14381"/>
    <w:rsid w:val="00A14CB9"/>
    <w:rsid w:val="00A16B50"/>
    <w:rsid w:val="00A16DA1"/>
    <w:rsid w:val="00A16FCD"/>
    <w:rsid w:val="00A173E0"/>
    <w:rsid w:val="00A20170"/>
    <w:rsid w:val="00A2066F"/>
    <w:rsid w:val="00A215F8"/>
    <w:rsid w:val="00A21610"/>
    <w:rsid w:val="00A21B1F"/>
    <w:rsid w:val="00A21F06"/>
    <w:rsid w:val="00A23771"/>
    <w:rsid w:val="00A23C3B"/>
    <w:rsid w:val="00A24146"/>
    <w:rsid w:val="00A24217"/>
    <w:rsid w:val="00A24F8F"/>
    <w:rsid w:val="00A25763"/>
    <w:rsid w:val="00A25C77"/>
    <w:rsid w:val="00A267DF"/>
    <w:rsid w:val="00A26873"/>
    <w:rsid w:val="00A26F28"/>
    <w:rsid w:val="00A27096"/>
    <w:rsid w:val="00A27C0E"/>
    <w:rsid w:val="00A3072F"/>
    <w:rsid w:val="00A3108B"/>
    <w:rsid w:val="00A315DB"/>
    <w:rsid w:val="00A31D6D"/>
    <w:rsid w:val="00A3277A"/>
    <w:rsid w:val="00A327B4"/>
    <w:rsid w:val="00A32894"/>
    <w:rsid w:val="00A33469"/>
    <w:rsid w:val="00A33777"/>
    <w:rsid w:val="00A3389E"/>
    <w:rsid w:val="00A33F45"/>
    <w:rsid w:val="00A34A9E"/>
    <w:rsid w:val="00A34FCA"/>
    <w:rsid w:val="00A35707"/>
    <w:rsid w:val="00A35956"/>
    <w:rsid w:val="00A35958"/>
    <w:rsid w:val="00A36152"/>
    <w:rsid w:val="00A373D4"/>
    <w:rsid w:val="00A37BB8"/>
    <w:rsid w:val="00A402CE"/>
    <w:rsid w:val="00A404B3"/>
    <w:rsid w:val="00A40DA8"/>
    <w:rsid w:val="00A4186E"/>
    <w:rsid w:val="00A41910"/>
    <w:rsid w:val="00A41B37"/>
    <w:rsid w:val="00A423E8"/>
    <w:rsid w:val="00A43062"/>
    <w:rsid w:val="00A43791"/>
    <w:rsid w:val="00A4379C"/>
    <w:rsid w:val="00A44E67"/>
    <w:rsid w:val="00A45044"/>
    <w:rsid w:val="00A453AC"/>
    <w:rsid w:val="00A4629F"/>
    <w:rsid w:val="00A46CC4"/>
    <w:rsid w:val="00A47A75"/>
    <w:rsid w:val="00A50561"/>
    <w:rsid w:val="00A5062D"/>
    <w:rsid w:val="00A50846"/>
    <w:rsid w:val="00A51C7B"/>
    <w:rsid w:val="00A51D14"/>
    <w:rsid w:val="00A51E9C"/>
    <w:rsid w:val="00A52D26"/>
    <w:rsid w:val="00A538FB"/>
    <w:rsid w:val="00A53F14"/>
    <w:rsid w:val="00A54821"/>
    <w:rsid w:val="00A5503D"/>
    <w:rsid w:val="00A56336"/>
    <w:rsid w:val="00A56625"/>
    <w:rsid w:val="00A56686"/>
    <w:rsid w:val="00A568A7"/>
    <w:rsid w:val="00A57CBB"/>
    <w:rsid w:val="00A57EB6"/>
    <w:rsid w:val="00A61A34"/>
    <w:rsid w:val="00A61AEC"/>
    <w:rsid w:val="00A61B2D"/>
    <w:rsid w:val="00A62040"/>
    <w:rsid w:val="00A62332"/>
    <w:rsid w:val="00A6258B"/>
    <w:rsid w:val="00A62628"/>
    <w:rsid w:val="00A630D7"/>
    <w:rsid w:val="00A64569"/>
    <w:rsid w:val="00A65E03"/>
    <w:rsid w:val="00A65EB0"/>
    <w:rsid w:val="00A66A74"/>
    <w:rsid w:val="00A66E8B"/>
    <w:rsid w:val="00A70148"/>
    <w:rsid w:val="00A7028C"/>
    <w:rsid w:val="00A70A93"/>
    <w:rsid w:val="00A70DB1"/>
    <w:rsid w:val="00A723B3"/>
    <w:rsid w:val="00A72ED8"/>
    <w:rsid w:val="00A73982"/>
    <w:rsid w:val="00A73C0B"/>
    <w:rsid w:val="00A74257"/>
    <w:rsid w:val="00A7494F"/>
    <w:rsid w:val="00A74AA2"/>
    <w:rsid w:val="00A75636"/>
    <w:rsid w:val="00A766FB"/>
    <w:rsid w:val="00A76B75"/>
    <w:rsid w:val="00A7749F"/>
    <w:rsid w:val="00A77564"/>
    <w:rsid w:val="00A776A2"/>
    <w:rsid w:val="00A77EC4"/>
    <w:rsid w:val="00A800E3"/>
    <w:rsid w:val="00A80623"/>
    <w:rsid w:val="00A81493"/>
    <w:rsid w:val="00A82423"/>
    <w:rsid w:val="00A831DE"/>
    <w:rsid w:val="00A835DC"/>
    <w:rsid w:val="00A8545A"/>
    <w:rsid w:val="00A8581A"/>
    <w:rsid w:val="00A85D94"/>
    <w:rsid w:val="00A868E9"/>
    <w:rsid w:val="00A86D02"/>
    <w:rsid w:val="00A878C3"/>
    <w:rsid w:val="00A904D1"/>
    <w:rsid w:val="00A913A4"/>
    <w:rsid w:val="00A92CAE"/>
    <w:rsid w:val="00A92D77"/>
    <w:rsid w:val="00A92F70"/>
    <w:rsid w:val="00A937E4"/>
    <w:rsid w:val="00A93B0E"/>
    <w:rsid w:val="00A94A0E"/>
    <w:rsid w:val="00A94CA3"/>
    <w:rsid w:val="00A94E9B"/>
    <w:rsid w:val="00A954E4"/>
    <w:rsid w:val="00A957F0"/>
    <w:rsid w:val="00A95910"/>
    <w:rsid w:val="00A959A6"/>
    <w:rsid w:val="00A95ABB"/>
    <w:rsid w:val="00A95DA1"/>
    <w:rsid w:val="00A95F75"/>
    <w:rsid w:val="00A97818"/>
    <w:rsid w:val="00A979D4"/>
    <w:rsid w:val="00A97BD3"/>
    <w:rsid w:val="00A97F17"/>
    <w:rsid w:val="00A97FD6"/>
    <w:rsid w:val="00AA06E0"/>
    <w:rsid w:val="00AA0A3E"/>
    <w:rsid w:val="00AA0AB7"/>
    <w:rsid w:val="00AA1C06"/>
    <w:rsid w:val="00AA2052"/>
    <w:rsid w:val="00AA2194"/>
    <w:rsid w:val="00AA23E0"/>
    <w:rsid w:val="00AA2548"/>
    <w:rsid w:val="00AA293A"/>
    <w:rsid w:val="00AA29CB"/>
    <w:rsid w:val="00AA2F9F"/>
    <w:rsid w:val="00AA3162"/>
    <w:rsid w:val="00AA429D"/>
    <w:rsid w:val="00AA4491"/>
    <w:rsid w:val="00AA45B6"/>
    <w:rsid w:val="00AA49E8"/>
    <w:rsid w:val="00AA4D00"/>
    <w:rsid w:val="00AA6D53"/>
    <w:rsid w:val="00AA7113"/>
    <w:rsid w:val="00AA79BD"/>
    <w:rsid w:val="00AA7D5C"/>
    <w:rsid w:val="00AA7EA4"/>
    <w:rsid w:val="00AB0899"/>
    <w:rsid w:val="00AB096E"/>
    <w:rsid w:val="00AB0C4C"/>
    <w:rsid w:val="00AB1395"/>
    <w:rsid w:val="00AB1BBF"/>
    <w:rsid w:val="00AB1F82"/>
    <w:rsid w:val="00AB1F8F"/>
    <w:rsid w:val="00AB27C8"/>
    <w:rsid w:val="00AB2916"/>
    <w:rsid w:val="00AB3C54"/>
    <w:rsid w:val="00AB3CF8"/>
    <w:rsid w:val="00AB479A"/>
    <w:rsid w:val="00AB4A7B"/>
    <w:rsid w:val="00AB4DD3"/>
    <w:rsid w:val="00AB6236"/>
    <w:rsid w:val="00AB6D89"/>
    <w:rsid w:val="00AB730D"/>
    <w:rsid w:val="00AC1AB8"/>
    <w:rsid w:val="00AC1E3C"/>
    <w:rsid w:val="00AC23D6"/>
    <w:rsid w:val="00AC272F"/>
    <w:rsid w:val="00AC2D9E"/>
    <w:rsid w:val="00AC2FA1"/>
    <w:rsid w:val="00AC3CB3"/>
    <w:rsid w:val="00AC4351"/>
    <w:rsid w:val="00AC4F28"/>
    <w:rsid w:val="00AC578A"/>
    <w:rsid w:val="00AC58A6"/>
    <w:rsid w:val="00AC5907"/>
    <w:rsid w:val="00AC5D36"/>
    <w:rsid w:val="00AC76A0"/>
    <w:rsid w:val="00AC7842"/>
    <w:rsid w:val="00AC7BE0"/>
    <w:rsid w:val="00AC7C94"/>
    <w:rsid w:val="00AC7ECA"/>
    <w:rsid w:val="00AD01F1"/>
    <w:rsid w:val="00AD1196"/>
    <w:rsid w:val="00AD19C3"/>
    <w:rsid w:val="00AD1A70"/>
    <w:rsid w:val="00AD254D"/>
    <w:rsid w:val="00AD2FFF"/>
    <w:rsid w:val="00AD3BAD"/>
    <w:rsid w:val="00AD3D48"/>
    <w:rsid w:val="00AD41D4"/>
    <w:rsid w:val="00AD4388"/>
    <w:rsid w:val="00AD4CA8"/>
    <w:rsid w:val="00AD586B"/>
    <w:rsid w:val="00AD59D3"/>
    <w:rsid w:val="00AD5E41"/>
    <w:rsid w:val="00AD65DB"/>
    <w:rsid w:val="00AD6C8A"/>
    <w:rsid w:val="00AD7888"/>
    <w:rsid w:val="00AD7946"/>
    <w:rsid w:val="00AD7C07"/>
    <w:rsid w:val="00AE05EE"/>
    <w:rsid w:val="00AE0ECC"/>
    <w:rsid w:val="00AE14BB"/>
    <w:rsid w:val="00AE1E89"/>
    <w:rsid w:val="00AE26C0"/>
    <w:rsid w:val="00AE26FD"/>
    <w:rsid w:val="00AE2B91"/>
    <w:rsid w:val="00AE2D96"/>
    <w:rsid w:val="00AE2EF0"/>
    <w:rsid w:val="00AE3A7F"/>
    <w:rsid w:val="00AE5455"/>
    <w:rsid w:val="00AE586F"/>
    <w:rsid w:val="00AE5BA0"/>
    <w:rsid w:val="00AE7211"/>
    <w:rsid w:val="00AE7B1A"/>
    <w:rsid w:val="00AE7FB0"/>
    <w:rsid w:val="00AF293F"/>
    <w:rsid w:val="00AF2A43"/>
    <w:rsid w:val="00AF2F24"/>
    <w:rsid w:val="00AF5AC3"/>
    <w:rsid w:val="00AF7CFF"/>
    <w:rsid w:val="00B00802"/>
    <w:rsid w:val="00B02A0F"/>
    <w:rsid w:val="00B0426A"/>
    <w:rsid w:val="00B06244"/>
    <w:rsid w:val="00B0636D"/>
    <w:rsid w:val="00B0706A"/>
    <w:rsid w:val="00B074C7"/>
    <w:rsid w:val="00B078C3"/>
    <w:rsid w:val="00B07CA4"/>
    <w:rsid w:val="00B10445"/>
    <w:rsid w:val="00B1107C"/>
    <w:rsid w:val="00B11854"/>
    <w:rsid w:val="00B11E29"/>
    <w:rsid w:val="00B12F70"/>
    <w:rsid w:val="00B133E1"/>
    <w:rsid w:val="00B140AA"/>
    <w:rsid w:val="00B1434E"/>
    <w:rsid w:val="00B14A9F"/>
    <w:rsid w:val="00B14B2F"/>
    <w:rsid w:val="00B14F62"/>
    <w:rsid w:val="00B15318"/>
    <w:rsid w:val="00B15381"/>
    <w:rsid w:val="00B153B3"/>
    <w:rsid w:val="00B1573C"/>
    <w:rsid w:val="00B16506"/>
    <w:rsid w:val="00B16883"/>
    <w:rsid w:val="00B16D04"/>
    <w:rsid w:val="00B16D7D"/>
    <w:rsid w:val="00B17875"/>
    <w:rsid w:val="00B21966"/>
    <w:rsid w:val="00B21D6E"/>
    <w:rsid w:val="00B21F38"/>
    <w:rsid w:val="00B22739"/>
    <w:rsid w:val="00B2292A"/>
    <w:rsid w:val="00B22D94"/>
    <w:rsid w:val="00B23728"/>
    <w:rsid w:val="00B2429E"/>
    <w:rsid w:val="00B2435C"/>
    <w:rsid w:val="00B258E9"/>
    <w:rsid w:val="00B25E14"/>
    <w:rsid w:val="00B26284"/>
    <w:rsid w:val="00B26D45"/>
    <w:rsid w:val="00B26DCE"/>
    <w:rsid w:val="00B2761C"/>
    <w:rsid w:val="00B2777B"/>
    <w:rsid w:val="00B30C39"/>
    <w:rsid w:val="00B319F8"/>
    <w:rsid w:val="00B31C61"/>
    <w:rsid w:val="00B31E58"/>
    <w:rsid w:val="00B31E90"/>
    <w:rsid w:val="00B32202"/>
    <w:rsid w:val="00B32769"/>
    <w:rsid w:val="00B32D0E"/>
    <w:rsid w:val="00B32E57"/>
    <w:rsid w:val="00B32F2B"/>
    <w:rsid w:val="00B3323D"/>
    <w:rsid w:val="00B33CA0"/>
    <w:rsid w:val="00B349B4"/>
    <w:rsid w:val="00B34A23"/>
    <w:rsid w:val="00B3679C"/>
    <w:rsid w:val="00B36FE8"/>
    <w:rsid w:val="00B377C4"/>
    <w:rsid w:val="00B377D2"/>
    <w:rsid w:val="00B37EE8"/>
    <w:rsid w:val="00B37F5F"/>
    <w:rsid w:val="00B40584"/>
    <w:rsid w:val="00B410C3"/>
    <w:rsid w:val="00B42E79"/>
    <w:rsid w:val="00B4403C"/>
    <w:rsid w:val="00B44217"/>
    <w:rsid w:val="00B44ADD"/>
    <w:rsid w:val="00B454BC"/>
    <w:rsid w:val="00B4615E"/>
    <w:rsid w:val="00B464EB"/>
    <w:rsid w:val="00B46677"/>
    <w:rsid w:val="00B46B6F"/>
    <w:rsid w:val="00B46F0B"/>
    <w:rsid w:val="00B47522"/>
    <w:rsid w:val="00B505A4"/>
    <w:rsid w:val="00B50768"/>
    <w:rsid w:val="00B51794"/>
    <w:rsid w:val="00B51FD2"/>
    <w:rsid w:val="00B5396B"/>
    <w:rsid w:val="00B53FC3"/>
    <w:rsid w:val="00B5544D"/>
    <w:rsid w:val="00B55BA4"/>
    <w:rsid w:val="00B56229"/>
    <w:rsid w:val="00B564F5"/>
    <w:rsid w:val="00B57DD2"/>
    <w:rsid w:val="00B602BE"/>
    <w:rsid w:val="00B60641"/>
    <w:rsid w:val="00B610C8"/>
    <w:rsid w:val="00B61301"/>
    <w:rsid w:val="00B61642"/>
    <w:rsid w:val="00B62146"/>
    <w:rsid w:val="00B6246C"/>
    <w:rsid w:val="00B6255B"/>
    <w:rsid w:val="00B626E4"/>
    <w:rsid w:val="00B6294C"/>
    <w:rsid w:val="00B62A33"/>
    <w:rsid w:val="00B630EA"/>
    <w:rsid w:val="00B643B4"/>
    <w:rsid w:val="00B6466D"/>
    <w:rsid w:val="00B6486F"/>
    <w:rsid w:val="00B649CE"/>
    <w:rsid w:val="00B64E03"/>
    <w:rsid w:val="00B65A6E"/>
    <w:rsid w:val="00B65C37"/>
    <w:rsid w:val="00B65EA8"/>
    <w:rsid w:val="00B668E9"/>
    <w:rsid w:val="00B67109"/>
    <w:rsid w:val="00B676FE"/>
    <w:rsid w:val="00B67894"/>
    <w:rsid w:val="00B67EB4"/>
    <w:rsid w:val="00B700B8"/>
    <w:rsid w:val="00B723FC"/>
    <w:rsid w:val="00B7274C"/>
    <w:rsid w:val="00B72C69"/>
    <w:rsid w:val="00B73585"/>
    <w:rsid w:val="00B740F4"/>
    <w:rsid w:val="00B74122"/>
    <w:rsid w:val="00B77733"/>
    <w:rsid w:val="00B80E03"/>
    <w:rsid w:val="00B81146"/>
    <w:rsid w:val="00B81306"/>
    <w:rsid w:val="00B81B12"/>
    <w:rsid w:val="00B81CFC"/>
    <w:rsid w:val="00B83105"/>
    <w:rsid w:val="00B8343A"/>
    <w:rsid w:val="00B84A93"/>
    <w:rsid w:val="00B84B7A"/>
    <w:rsid w:val="00B85225"/>
    <w:rsid w:val="00B85D9B"/>
    <w:rsid w:val="00B85FCE"/>
    <w:rsid w:val="00B860C8"/>
    <w:rsid w:val="00B86669"/>
    <w:rsid w:val="00B909B3"/>
    <w:rsid w:val="00B90AAF"/>
    <w:rsid w:val="00B90E85"/>
    <w:rsid w:val="00B91083"/>
    <w:rsid w:val="00B91488"/>
    <w:rsid w:val="00B9188C"/>
    <w:rsid w:val="00B92695"/>
    <w:rsid w:val="00B92B8A"/>
    <w:rsid w:val="00B947B2"/>
    <w:rsid w:val="00B95CDE"/>
    <w:rsid w:val="00B96954"/>
    <w:rsid w:val="00B969A4"/>
    <w:rsid w:val="00B97158"/>
    <w:rsid w:val="00B97638"/>
    <w:rsid w:val="00BA008A"/>
    <w:rsid w:val="00BA0208"/>
    <w:rsid w:val="00BA0BCE"/>
    <w:rsid w:val="00BA289E"/>
    <w:rsid w:val="00BA32BF"/>
    <w:rsid w:val="00BA365D"/>
    <w:rsid w:val="00BA3A54"/>
    <w:rsid w:val="00BA3C96"/>
    <w:rsid w:val="00BA4C47"/>
    <w:rsid w:val="00BA5022"/>
    <w:rsid w:val="00BA576F"/>
    <w:rsid w:val="00BA5CF8"/>
    <w:rsid w:val="00BA610B"/>
    <w:rsid w:val="00BA679D"/>
    <w:rsid w:val="00BA722C"/>
    <w:rsid w:val="00BA7678"/>
    <w:rsid w:val="00BB0D0E"/>
    <w:rsid w:val="00BB15AA"/>
    <w:rsid w:val="00BB207E"/>
    <w:rsid w:val="00BB223B"/>
    <w:rsid w:val="00BB2714"/>
    <w:rsid w:val="00BB2C4A"/>
    <w:rsid w:val="00BB30AE"/>
    <w:rsid w:val="00BB337A"/>
    <w:rsid w:val="00BB3683"/>
    <w:rsid w:val="00BB3DCB"/>
    <w:rsid w:val="00BB4A66"/>
    <w:rsid w:val="00BB4D80"/>
    <w:rsid w:val="00BB58BD"/>
    <w:rsid w:val="00BB76E4"/>
    <w:rsid w:val="00BC06E2"/>
    <w:rsid w:val="00BC0B49"/>
    <w:rsid w:val="00BC13B9"/>
    <w:rsid w:val="00BC1CC0"/>
    <w:rsid w:val="00BC1CCB"/>
    <w:rsid w:val="00BC1E79"/>
    <w:rsid w:val="00BC2220"/>
    <w:rsid w:val="00BC22EC"/>
    <w:rsid w:val="00BC2DCD"/>
    <w:rsid w:val="00BC3E64"/>
    <w:rsid w:val="00BC3F52"/>
    <w:rsid w:val="00BC42D3"/>
    <w:rsid w:val="00BC4A1E"/>
    <w:rsid w:val="00BC50CD"/>
    <w:rsid w:val="00BC5335"/>
    <w:rsid w:val="00BC56B3"/>
    <w:rsid w:val="00BC5964"/>
    <w:rsid w:val="00BC6293"/>
    <w:rsid w:val="00BC6703"/>
    <w:rsid w:val="00BC68FB"/>
    <w:rsid w:val="00BD0A10"/>
    <w:rsid w:val="00BD1154"/>
    <w:rsid w:val="00BD250F"/>
    <w:rsid w:val="00BD257D"/>
    <w:rsid w:val="00BD2C61"/>
    <w:rsid w:val="00BD42B0"/>
    <w:rsid w:val="00BD4E26"/>
    <w:rsid w:val="00BD539F"/>
    <w:rsid w:val="00BD69CC"/>
    <w:rsid w:val="00BD76A9"/>
    <w:rsid w:val="00BD7CC9"/>
    <w:rsid w:val="00BE2D96"/>
    <w:rsid w:val="00BE2F61"/>
    <w:rsid w:val="00BE39EE"/>
    <w:rsid w:val="00BE3ACB"/>
    <w:rsid w:val="00BE3B5E"/>
    <w:rsid w:val="00BE4B73"/>
    <w:rsid w:val="00BE4F2B"/>
    <w:rsid w:val="00BE5AD8"/>
    <w:rsid w:val="00BE6BDF"/>
    <w:rsid w:val="00BE70FA"/>
    <w:rsid w:val="00BE73FD"/>
    <w:rsid w:val="00BE7981"/>
    <w:rsid w:val="00BF01C4"/>
    <w:rsid w:val="00BF047A"/>
    <w:rsid w:val="00BF093E"/>
    <w:rsid w:val="00BF0DF1"/>
    <w:rsid w:val="00BF0F43"/>
    <w:rsid w:val="00BF1D2C"/>
    <w:rsid w:val="00BF254E"/>
    <w:rsid w:val="00BF27C0"/>
    <w:rsid w:val="00BF3D51"/>
    <w:rsid w:val="00BF400D"/>
    <w:rsid w:val="00BF446B"/>
    <w:rsid w:val="00BF47E2"/>
    <w:rsid w:val="00BF4A95"/>
    <w:rsid w:val="00BF4A99"/>
    <w:rsid w:val="00BF4E98"/>
    <w:rsid w:val="00BF5C45"/>
    <w:rsid w:val="00BF6452"/>
    <w:rsid w:val="00BF6BDA"/>
    <w:rsid w:val="00C000A9"/>
    <w:rsid w:val="00C00593"/>
    <w:rsid w:val="00C006A6"/>
    <w:rsid w:val="00C0167E"/>
    <w:rsid w:val="00C0300E"/>
    <w:rsid w:val="00C0497A"/>
    <w:rsid w:val="00C04FC0"/>
    <w:rsid w:val="00C0553B"/>
    <w:rsid w:val="00C06746"/>
    <w:rsid w:val="00C07D3D"/>
    <w:rsid w:val="00C10638"/>
    <w:rsid w:val="00C10CAF"/>
    <w:rsid w:val="00C120E1"/>
    <w:rsid w:val="00C120F1"/>
    <w:rsid w:val="00C122B2"/>
    <w:rsid w:val="00C12ECA"/>
    <w:rsid w:val="00C13297"/>
    <w:rsid w:val="00C13698"/>
    <w:rsid w:val="00C13A2E"/>
    <w:rsid w:val="00C13D07"/>
    <w:rsid w:val="00C15041"/>
    <w:rsid w:val="00C153C8"/>
    <w:rsid w:val="00C16243"/>
    <w:rsid w:val="00C168B9"/>
    <w:rsid w:val="00C16AE0"/>
    <w:rsid w:val="00C16B83"/>
    <w:rsid w:val="00C16FC0"/>
    <w:rsid w:val="00C17861"/>
    <w:rsid w:val="00C17990"/>
    <w:rsid w:val="00C207B1"/>
    <w:rsid w:val="00C20D17"/>
    <w:rsid w:val="00C20F0A"/>
    <w:rsid w:val="00C2184C"/>
    <w:rsid w:val="00C218E2"/>
    <w:rsid w:val="00C22144"/>
    <w:rsid w:val="00C224BD"/>
    <w:rsid w:val="00C22E1C"/>
    <w:rsid w:val="00C23642"/>
    <w:rsid w:val="00C248B1"/>
    <w:rsid w:val="00C24CF8"/>
    <w:rsid w:val="00C24EBC"/>
    <w:rsid w:val="00C25C4D"/>
    <w:rsid w:val="00C26274"/>
    <w:rsid w:val="00C30630"/>
    <w:rsid w:val="00C30FF7"/>
    <w:rsid w:val="00C31DC9"/>
    <w:rsid w:val="00C334F8"/>
    <w:rsid w:val="00C33F15"/>
    <w:rsid w:val="00C34047"/>
    <w:rsid w:val="00C3422C"/>
    <w:rsid w:val="00C357D3"/>
    <w:rsid w:val="00C35BF8"/>
    <w:rsid w:val="00C36128"/>
    <w:rsid w:val="00C36143"/>
    <w:rsid w:val="00C368A8"/>
    <w:rsid w:val="00C370F0"/>
    <w:rsid w:val="00C3730A"/>
    <w:rsid w:val="00C373EF"/>
    <w:rsid w:val="00C4021B"/>
    <w:rsid w:val="00C40BE9"/>
    <w:rsid w:val="00C41508"/>
    <w:rsid w:val="00C429B7"/>
    <w:rsid w:val="00C42EB0"/>
    <w:rsid w:val="00C42F77"/>
    <w:rsid w:val="00C4350B"/>
    <w:rsid w:val="00C43D17"/>
    <w:rsid w:val="00C43D4F"/>
    <w:rsid w:val="00C44D30"/>
    <w:rsid w:val="00C45B8F"/>
    <w:rsid w:val="00C4642A"/>
    <w:rsid w:val="00C47688"/>
    <w:rsid w:val="00C476F2"/>
    <w:rsid w:val="00C50E3B"/>
    <w:rsid w:val="00C51C8D"/>
    <w:rsid w:val="00C51CF3"/>
    <w:rsid w:val="00C51DEF"/>
    <w:rsid w:val="00C52118"/>
    <w:rsid w:val="00C523E6"/>
    <w:rsid w:val="00C52AC4"/>
    <w:rsid w:val="00C52EB4"/>
    <w:rsid w:val="00C53D7F"/>
    <w:rsid w:val="00C5404A"/>
    <w:rsid w:val="00C54FF2"/>
    <w:rsid w:val="00C5500E"/>
    <w:rsid w:val="00C55230"/>
    <w:rsid w:val="00C55516"/>
    <w:rsid w:val="00C5659D"/>
    <w:rsid w:val="00C5679E"/>
    <w:rsid w:val="00C569FD"/>
    <w:rsid w:val="00C57BB1"/>
    <w:rsid w:val="00C616D3"/>
    <w:rsid w:val="00C61859"/>
    <w:rsid w:val="00C62E46"/>
    <w:rsid w:val="00C63782"/>
    <w:rsid w:val="00C63900"/>
    <w:rsid w:val="00C63CF0"/>
    <w:rsid w:val="00C65179"/>
    <w:rsid w:val="00C65A4B"/>
    <w:rsid w:val="00C65B6A"/>
    <w:rsid w:val="00C66EB7"/>
    <w:rsid w:val="00C67FD5"/>
    <w:rsid w:val="00C702BB"/>
    <w:rsid w:val="00C738BF"/>
    <w:rsid w:val="00C7498D"/>
    <w:rsid w:val="00C75500"/>
    <w:rsid w:val="00C758E3"/>
    <w:rsid w:val="00C7641C"/>
    <w:rsid w:val="00C764BA"/>
    <w:rsid w:val="00C770BD"/>
    <w:rsid w:val="00C7727B"/>
    <w:rsid w:val="00C773D0"/>
    <w:rsid w:val="00C77844"/>
    <w:rsid w:val="00C80D4A"/>
    <w:rsid w:val="00C818A0"/>
    <w:rsid w:val="00C818D0"/>
    <w:rsid w:val="00C84880"/>
    <w:rsid w:val="00C84D8E"/>
    <w:rsid w:val="00C84E72"/>
    <w:rsid w:val="00C8526A"/>
    <w:rsid w:val="00C85854"/>
    <w:rsid w:val="00C86288"/>
    <w:rsid w:val="00C86CD6"/>
    <w:rsid w:val="00C87290"/>
    <w:rsid w:val="00C873C0"/>
    <w:rsid w:val="00C90157"/>
    <w:rsid w:val="00C90DB7"/>
    <w:rsid w:val="00C911AC"/>
    <w:rsid w:val="00C912C0"/>
    <w:rsid w:val="00C91432"/>
    <w:rsid w:val="00C91482"/>
    <w:rsid w:val="00C91B13"/>
    <w:rsid w:val="00C926CF"/>
    <w:rsid w:val="00C92778"/>
    <w:rsid w:val="00C932FA"/>
    <w:rsid w:val="00C93C50"/>
    <w:rsid w:val="00C94B01"/>
    <w:rsid w:val="00C9573A"/>
    <w:rsid w:val="00C95860"/>
    <w:rsid w:val="00C95A61"/>
    <w:rsid w:val="00C95E3E"/>
    <w:rsid w:val="00C973B8"/>
    <w:rsid w:val="00C975E8"/>
    <w:rsid w:val="00CA0046"/>
    <w:rsid w:val="00CA113B"/>
    <w:rsid w:val="00CA1664"/>
    <w:rsid w:val="00CA17B2"/>
    <w:rsid w:val="00CA233C"/>
    <w:rsid w:val="00CA4EDD"/>
    <w:rsid w:val="00CA57C3"/>
    <w:rsid w:val="00CA5D05"/>
    <w:rsid w:val="00CA648E"/>
    <w:rsid w:val="00CA6DDB"/>
    <w:rsid w:val="00CA73C7"/>
    <w:rsid w:val="00CA7A6D"/>
    <w:rsid w:val="00CB0D62"/>
    <w:rsid w:val="00CB120F"/>
    <w:rsid w:val="00CB1387"/>
    <w:rsid w:val="00CB174D"/>
    <w:rsid w:val="00CB1BEA"/>
    <w:rsid w:val="00CB21C0"/>
    <w:rsid w:val="00CB2281"/>
    <w:rsid w:val="00CB2A4E"/>
    <w:rsid w:val="00CB3DB6"/>
    <w:rsid w:val="00CB423F"/>
    <w:rsid w:val="00CB572E"/>
    <w:rsid w:val="00CB5914"/>
    <w:rsid w:val="00CB592E"/>
    <w:rsid w:val="00CB696C"/>
    <w:rsid w:val="00CB724A"/>
    <w:rsid w:val="00CC07B7"/>
    <w:rsid w:val="00CC0915"/>
    <w:rsid w:val="00CC1236"/>
    <w:rsid w:val="00CC28E6"/>
    <w:rsid w:val="00CC393D"/>
    <w:rsid w:val="00CC3AB9"/>
    <w:rsid w:val="00CC3BA9"/>
    <w:rsid w:val="00CC3EB1"/>
    <w:rsid w:val="00CC4302"/>
    <w:rsid w:val="00CC4AD8"/>
    <w:rsid w:val="00CC4B61"/>
    <w:rsid w:val="00CC577A"/>
    <w:rsid w:val="00CC6341"/>
    <w:rsid w:val="00CC6757"/>
    <w:rsid w:val="00CC68AF"/>
    <w:rsid w:val="00CC6A12"/>
    <w:rsid w:val="00CC7022"/>
    <w:rsid w:val="00CC7764"/>
    <w:rsid w:val="00CC7892"/>
    <w:rsid w:val="00CC7B80"/>
    <w:rsid w:val="00CD0588"/>
    <w:rsid w:val="00CD0B11"/>
    <w:rsid w:val="00CD175D"/>
    <w:rsid w:val="00CD23DC"/>
    <w:rsid w:val="00CD2783"/>
    <w:rsid w:val="00CD2BC0"/>
    <w:rsid w:val="00CD3889"/>
    <w:rsid w:val="00CD3CF8"/>
    <w:rsid w:val="00CD4230"/>
    <w:rsid w:val="00CD5E4D"/>
    <w:rsid w:val="00CD63C0"/>
    <w:rsid w:val="00CD6760"/>
    <w:rsid w:val="00CD716D"/>
    <w:rsid w:val="00CD7389"/>
    <w:rsid w:val="00CD7905"/>
    <w:rsid w:val="00CE085E"/>
    <w:rsid w:val="00CE15B1"/>
    <w:rsid w:val="00CE198D"/>
    <w:rsid w:val="00CE1B09"/>
    <w:rsid w:val="00CE363E"/>
    <w:rsid w:val="00CE399C"/>
    <w:rsid w:val="00CE4AAC"/>
    <w:rsid w:val="00CE4F53"/>
    <w:rsid w:val="00CE51FB"/>
    <w:rsid w:val="00CE62E9"/>
    <w:rsid w:val="00CE6372"/>
    <w:rsid w:val="00CE6B51"/>
    <w:rsid w:val="00CE7C5F"/>
    <w:rsid w:val="00CF07B6"/>
    <w:rsid w:val="00CF1062"/>
    <w:rsid w:val="00CF1423"/>
    <w:rsid w:val="00CF195B"/>
    <w:rsid w:val="00CF275D"/>
    <w:rsid w:val="00CF2A3E"/>
    <w:rsid w:val="00CF2B4C"/>
    <w:rsid w:val="00CF37D6"/>
    <w:rsid w:val="00CF3C2A"/>
    <w:rsid w:val="00CF4328"/>
    <w:rsid w:val="00CF4911"/>
    <w:rsid w:val="00CF4AFE"/>
    <w:rsid w:val="00CF5399"/>
    <w:rsid w:val="00CF54E6"/>
    <w:rsid w:val="00CF5CB0"/>
    <w:rsid w:val="00CF6009"/>
    <w:rsid w:val="00CF67A1"/>
    <w:rsid w:val="00CF6CAF"/>
    <w:rsid w:val="00CF76B6"/>
    <w:rsid w:val="00CF7952"/>
    <w:rsid w:val="00CF7FA7"/>
    <w:rsid w:val="00D00D42"/>
    <w:rsid w:val="00D00EFE"/>
    <w:rsid w:val="00D0187A"/>
    <w:rsid w:val="00D018CB"/>
    <w:rsid w:val="00D01E2A"/>
    <w:rsid w:val="00D02B02"/>
    <w:rsid w:val="00D032E1"/>
    <w:rsid w:val="00D03318"/>
    <w:rsid w:val="00D04030"/>
    <w:rsid w:val="00D0466A"/>
    <w:rsid w:val="00D04896"/>
    <w:rsid w:val="00D053F9"/>
    <w:rsid w:val="00D056EA"/>
    <w:rsid w:val="00D05C34"/>
    <w:rsid w:val="00D07751"/>
    <w:rsid w:val="00D113FD"/>
    <w:rsid w:val="00D11CA3"/>
    <w:rsid w:val="00D121A3"/>
    <w:rsid w:val="00D12539"/>
    <w:rsid w:val="00D12901"/>
    <w:rsid w:val="00D12F84"/>
    <w:rsid w:val="00D1340A"/>
    <w:rsid w:val="00D136CC"/>
    <w:rsid w:val="00D13997"/>
    <w:rsid w:val="00D15B5F"/>
    <w:rsid w:val="00D15BBB"/>
    <w:rsid w:val="00D15D51"/>
    <w:rsid w:val="00D163C3"/>
    <w:rsid w:val="00D163E7"/>
    <w:rsid w:val="00D16561"/>
    <w:rsid w:val="00D16B01"/>
    <w:rsid w:val="00D175B5"/>
    <w:rsid w:val="00D17878"/>
    <w:rsid w:val="00D20F1F"/>
    <w:rsid w:val="00D212CC"/>
    <w:rsid w:val="00D2192F"/>
    <w:rsid w:val="00D21FAE"/>
    <w:rsid w:val="00D22BF7"/>
    <w:rsid w:val="00D22FB3"/>
    <w:rsid w:val="00D23115"/>
    <w:rsid w:val="00D2340C"/>
    <w:rsid w:val="00D236D1"/>
    <w:rsid w:val="00D2425C"/>
    <w:rsid w:val="00D26C2A"/>
    <w:rsid w:val="00D26DC2"/>
    <w:rsid w:val="00D27496"/>
    <w:rsid w:val="00D3021E"/>
    <w:rsid w:val="00D30B2F"/>
    <w:rsid w:val="00D31526"/>
    <w:rsid w:val="00D31983"/>
    <w:rsid w:val="00D31CB4"/>
    <w:rsid w:val="00D32092"/>
    <w:rsid w:val="00D324D6"/>
    <w:rsid w:val="00D3332E"/>
    <w:rsid w:val="00D341E3"/>
    <w:rsid w:val="00D34E4D"/>
    <w:rsid w:val="00D3509C"/>
    <w:rsid w:val="00D36159"/>
    <w:rsid w:val="00D36412"/>
    <w:rsid w:val="00D37686"/>
    <w:rsid w:val="00D37707"/>
    <w:rsid w:val="00D3797C"/>
    <w:rsid w:val="00D37E98"/>
    <w:rsid w:val="00D4034B"/>
    <w:rsid w:val="00D41D1F"/>
    <w:rsid w:val="00D41EBE"/>
    <w:rsid w:val="00D4228F"/>
    <w:rsid w:val="00D42683"/>
    <w:rsid w:val="00D42940"/>
    <w:rsid w:val="00D43404"/>
    <w:rsid w:val="00D435E4"/>
    <w:rsid w:val="00D44F57"/>
    <w:rsid w:val="00D45453"/>
    <w:rsid w:val="00D45540"/>
    <w:rsid w:val="00D45792"/>
    <w:rsid w:val="00D4587C"/>
    <w:rsid w:val="00D4695E"/>
    <w:rsid w:val="00D47BC2"/>
    <w:rsid w:val="00D50179"/>
    <w:rsid w:val="00D50D72"/>
    <w:rsid w:val="00D512E5"/>
    <w:rsid w:val="00D51382"/>
    <w:rsid w:val="00D51658"/>
    <w:rsid w:val="00D51AE7"/>
    <w:rsid w:val="00D52350"/>
    <w:rsid w:val="00D52437"/>
    <w:rsid w:val="00D525DF"/>
    <w:rsid w:val="00D53E75"/>
    <w:rsid w:val="00D540DF"/>
    <w:rsid w:val="00D554EB"/>
    <w:rsid w:val="00D57642"/>
    <w:rsid w:val="00D5796B"/>
    <w:rsid w:val="00D60F33"/>
    <w:rsid w:val="00D610B1"/>
    <w:rsid w:val="00D61261"/>
    <w:rsid w:val="00D61AE4"/>
    <w:rsid w:val="00D61D15"/>
    <w:rsid w:val="00D624DD"/>
    <w:rsid w:val="00D62981"/>
    <w:rsid w:val="00D62AFE"/>
    <w:rsid w:val="00D63378"/>
    <w:rsid w:val="00D636EE"/>
    <w:rsid w:val="00D637A5"/>
    <w:rsid w:val="00D63C0F"/>
    <w:rsid w:val="00D63F3A"/>
    <w:rsid w:val="00D64104"/>
    <w:rsid w:val="00D6504F"/>
    <w:rsid w:val="00D674FE"/>
    <w:rsid w:val="00D679C0"/>
    <w:rsid w:val="00D67AA2"/>
    <w:rsid w:val="00D70994"/>
    <w:rsid w:val="00D72325"/>
    <w:rsid w:val="00D72D8C"/>
    <w:rsid w:val="00D73194"/>
    <w:rsid w:val="00D731AE"/>
    <w:rsid w:val="00D73222"/>
    <w:rsid w:val="00D734F3"/>
    <w:rsid w:val="00D73B67"/>
    <w:rsid w:val="00D73E97"/>
    <w:rsid w:val="00D758B0"/>
    <w:rsid w:val="00D76818"/>
    <w:rsid w:val="00D76831"/>
    <w:rsid w:val="00D76B92"/>
    <w:rsid w:val="00D7701B"/>
    <w:rsid w:val="00D771F2"/>
    <w:rsid w:val="00D7788F"/>
    <w:rsid w:val="00D77D8A"/>
    <w:rsid w:val="00D81116"/>
    <w:rsid w:val="00D81AC2"/>
    <w:rsid w:val="00D81EFC"/>
    <w:rsid w:val="00D82B7F"/>
    <w:rsid w:val="00D82E8E"/>
    <w:rsid w:val="00D84B48"/>
    <w:rsid w:val="00D850A1"/>
    <w:rsid w:val="00D86313"/>
    <w:rsid w:val="00D864C5"/>
    <w:rsid w:val="00D8725A"/>
    <w:rsid w:val="00D87EEC"/>
    <w:rsid w:val="00D900EE"/>
    <w:rsid w:val="00D90849"/>
    <w:rsid w:val="00D90886"/>
    <w:rsid w:val="00D90BE1"/>
    <w:rsid w:val="00D912D6"/>
    <w:rsid w:val="00D91CB6"/>
    <w:rsid w:val="00D91D78"/>
    <w:rsid w:val="00D92198"/>
    <w:rsid w:val="00D92351"/>
    <w:rsid w:val="00D935D8"/>
    <w:rsid w:val="00D937B5"/>
    <w:rsid w:val="00D9417C"/>
    <w:rsid w:val="00D944E8"/>
    <w:rsid w:val="00D948D1"/>
    <w:rsid w:val="00D94FC9"/>
    <w:rsid w:val="00D95353"/>
    <w:rsid w:val="00D95492"/>
    <w:rsid w:val="00D95777"/>
    <w:rsid w:val="00D95901"/>
    <w:rsid w:val="00D961E0"/>
    <w:rsid w:val="00D96479"/>
    <w:rsid w:val="00D966E5"/>
    <w:rsid w:val="00D96CEC"/>
    <w:rsid w:val="00D9717E"/>
    <w:rsid w:val="00D97459"/>
    <w:rsid w:val="00D975F2"/>
    <w:rsid w:val="00D97852"/>
    <w:rsid w:val="00D97A75"/>
    <w:rsid w:val="00D97FE8"/>
    <w:rsid w:val="00DA3D6D"/>
    <w:rsid w:val="00DA472C"/>
    <w:rsid w:val="00DA4752"/>
    <w:rsid w:val="00DA47EB"/>
    <w:rsid w:val="00DA5CA4"/>
    <w:rsid w:val="00DA63C4"/>
    <w:rsid w:val="00DA658B"/>
    <w:rsid w:val="00DA65A8"/>
    <w:rsid w:val="00DA66C3"/>
    <w:rsid w:val="00DA679A"/>
    <w:rsid w:val="00DA694C"/>
    <w:rsid w:val="00DA6F1B"/>
    <w:rsid w:val="00DA7E53"/>
    <w:rsid w:val="00DB0179"/>
    <w:rsid w:val="00DB0765"/>
    <w:rsid w:val="00DB0B22"/>
    <w:rsid w:val="00DB0F0A"/>
    <w:rsid w:val="00DB0FDE"/>
    <w:rsid w:val="00DB145E"/>
    <w:rsid w:val="00DB2A2B"/>
    <w:rsid w:val="00DB4C87"/>
    <w:rsid w:val="00DB549E"/>
    <w:rsid w:val="00DB5508"/>
    <w:rsid w:val="00DB5791"/>
    <w:rsid w:val="00DB64A6"/>
    <w:rsid w:val="00DB6553"/>
    <w:rsid w:val="00DB6AE9"/>
    <w:rsid w:val="00DB6CE3"/>
    <w:rsid w:val="00DB717A"/>
    <w:rsid w:val="00DB7637"/>
    <w:rsid w:val="00DB7928"/>
    <w:rsid w:val="00DB7C5A"/>
    <w:rsid w:val="00DC0040"/>
    <w:rsid w:val="00DC078C"/>
    <w:rsid w:val="00DC0B6E"/>
    <w:rsid w:val="00DC1589"/>
    <w:rsid w:val="00DC1CD9"/>
    <w:rsid w:val="00DC20E5"/>
    <w:rsid w:val="00DC3A14"/>
    <w:rsid w:val="00DC3EBB"/>
    <w:rsid w:val="00DC42B0"/>
    <w:rsid w:val="00DC46F5"/>
    <w:rsid w:val="00DC4EFF"/>
    <w:rsid w:val="00DC6134"/>
    <w:rsid w:val="00DC6A3F"/>
    <w:rsid w:val="00DC797A"/>
    <w:rsid w:val="00DC7B3F"/>
    <w:rsid w:val="00DC7C61"/>
    <w:rsid w:val="00DC7DC3"/>
    <w:rsid w:val="00DD0DC1"/>
    <w:rsid w:val="00DD1372"/>
    <w:rsid w:val="00DD1385"/>
    <w:rsid w:val="00DD150B"/>
    <w:rsid w:val="00DD163E"/>
    <w:rsid w:val="00DD18E2"/>
    <w:rsid w:val="00DD3227"/>
    <w:rsid w:val="00DD35D3"/>
    <w:rsid w:val="00DD373D"/>
    <w:rsid w:val="00DD3D59"/>
    <w:rsid w:val="00DD3E4D"/>
    <w:rsid w:val="00DD3F4D"/>
    <w:rsid w:val="00DD45B0"/>
    <w:rsid w:val="00DD47A1"/>
    <w:rsid w:val="00DD4935"/>
    <w:rsid w:val="00DD5E38"/>
    <w:rsid w:val="00DD6501"/>
    <w:rsid w:val="00DD6C4C"/>
    <w:rsid w:val="00DD6D10"/>
    <w:rsid w:val="00DD6F24"/>
    <w:rsid w:val="00DE1E46"/>
    <w:rsid w:val="00DE1F33"/>
    <w:rsid w:val="00DE2765"/>
    <w:rsid w:val="00DE2EFF"/>
    <w:rsid w:val="00DE2F8E"/>
    <w:rsid w:val="00DE325C"/>
    <w:rsid w:val="00DE3A02"/>
    <w:rsid w:val="00DE3C6B"/>
    <w:rsid w:val="00DE3D76"/>
    <w:rsid w:val="00DE5902"/>
    <w:rsid w:val="00DE6376"/>
    <w:rsid w:val="00DE63B1"/>
    <w:rsid w:val="00DE7B36"/>
    <w:rsid w:val="00DF038B"/>
    <w:rsid w:val="00DF098D"/>
    <w:rsid w:val="00DF09CC"/>
    <w:rsid w:val="00DF0D98"/>
    <w:rsid w:val="00DF1996"/>
    <w:rsid w:val="00DF1CF2"/>
    <w:rsid w:val="00DF2A83"/>
    <w:rsid w:val="00DF2FF4"/>
    <w:rsid w:val="00DF3FA4"/>
    <w:rsid w:val="00DF4C91"/>
    <w:rsid w:val="00DF50E9"/>
    <w:rsid w:val="00DF5195"/>
    <w:rsid w:val="00DF58A3"/>
    <w:rsid w:val="00DF5A5F"/>
    <w:rsid w:val="00DF663C"/>
    <w:rsid w:val="00E0079F"/>
    <w:rsid w:val="00E009ED"/>
    <w:rsid w:val="00E00B70"/>
    <w:rsid w:val="00E0107A"/>
    <w:rsid w:val="00E01825"/>
    <w:rsid w:val="00E020A4"/>
    <w:rsid w:val="00E020F4"/>
    <w:rsid w:val="00E0220B"/>
    <w:rsid w:val="00E023B0"/>
    <w:rsid w:val="00E029EE"/>
    <w:rsid w:val="00E03759"/>
    <w:rsid w:val="00E0414A"/>
    <w:rsid w:val="00E043E3"/>
    <w:rsid w:val="00E04E36"/>
    <w:rsid w:val="00E04EBC"/>
    <w:rsid w:val="00E05722"/>
    <w:rsid w:val="00E06029"/>
    <w:rsid w:val="00E06607"/>
    <w:rsid w:val="00E0713F"/>
    <w:rsid w:val="00E0719A"/>
    <w:rsid w:val="00E07496"/>
    <w:rsid w:val="00E07526"/>
    <w:rsid w:val="00E07ED5"/>
    <w:rsid w:val="00E104BB"/>
    <w:rsid w:val="00E10603"/>
    <w:rsid w:val="00E10679"/>
    <w:rsid w:val="00E10ED3"/>
    <w:rsid w:val="00E11453"/>
    <w:rsid w:val="00E114DF"/>
    <w:rsid w:val="00E1233C"/>
    <w:rsid w:val="00E12511"/>
    <w:rsid w:val="00E13A92"/>
    <w:rsid w:val="00E13FAC"/>
    <w:rsid w:val="00E14AB4"/>
    <w:rsid w:val="00E14D7E"/>
    <w:rsid w:val="00E150CD"/>
    <w:rsid w:val="00E1561D"/>
    <w:rsid w:val="00E164BB"/>
    <w:rsid w:val="00E16D20"/>
    <w:rsid w:val="00E170F8"/>
    <w:rsid w:val="00E20458"/>
    <w:rsid w:val="00E2069B"/>
    <w:rsid w:val="00E20C79"/>
    <w:rsid w:val="00E2122A"/>
    <w:rsid w:val="00E21392"/>
    <w:rsid w:val="00E2211A"/>
    <w:rsid w:val="00E2258F"/>
    <w:rsid w:val="00E23A6E"/>
    <w:rsid w:val="00E23F1C"/>
    <w:rsid w:val="00E241FF"/>
    <w:rsid w:val="00E2433B"/>
    <w:rsid w:val="00E24634"/>
    <w:rsid w:val="00E24748"/>
    <w:rsid w:val="00E25355"/>
    <w:rsid w:val="00E25657"/>
    <w:rsid w:val="00E26446"/>
    <w:rsid w:val="00E26625"/>
    <w:rsid w:val="00E26A56"/>
    <w:rsid w:val="00E27EFA"/>
    <w:rsid w:val="00E30069"/>
    <w:rsid w:val="00E3057E"/>
    <w:rsid w:val="00E30BC0"/>
    <w:rsid w:val="00E30DCD"/>
    <w:rsid w:val="00E30EA5"/>
    <w:rsid w:val="00E322A4"/>
    <w:rsid w:val="00E328E5"/>
    <w:rsid w:val="00E32DD6"/>
    <w:rsid w:val="00E33443"/>
    <w:rsid w:val="00E33647"/>
    <w:rsid w:val="00E33A44"/>
    <w:rsid w:val="00E33C5B"/>
    <w:rsid w:val="00E33E6D"/>
    <w:rsid w:val="00E34322"/>
    <w:rsid w:val="00E346B0"/>
    <w:rsid w:val="00E34879"/>
    <w:rsid w:val="00E365C4"/>
    <w:rsid w:val="00E372AF"/>
    <w:rsid w:val="00E37BEA"/>
    <w:rsid w:val="00E37D51"/>
    <w:rsid w:val="00E40EBD"/>
    <w:rsid w:val="00E40ECB"/>
    <w:rsid w:val="00E4128D"/>
    <w:rsid w:val="00E41AB6"/>
    <w:rsid w:val="00E42B20"/>
    <w:rsid w:val="00E433CE"/>
    <w:rsid w:val="00E45104"/>
    <w:rsid w:val="00E456E9"/>
    <w:rsid w:val="00E46461"/>
    <w:rsid w:val="00E4697A"/>
    <w:rsid w:val="00E46C1D"/>
    <w:rsid w:val="00E46E30"/>
    <w:rsid w:val="00E46FA2"/>
    <w:rsid w:val="00E478EE"/>
    <w:rsid w:val="00E47C08"/>
    <w:rsid w:val="00E515AE"/>
    <w:rsid w:val="00E5304A"/>
    <w:rsid w:val="00E5316F"/>
    <w:rsid w:val="00E541D9"/>
    <w:rsid w:val="00E54295"/>
    <w:rsid w:val="00E5449A"/>
    <w:rsid w:val="00E55830"/>
    <w:rsid w:val="00E5650A"/>
    <w:rsid w:val="00E56AE5"/>
    <w:rsid w:val="00E56B2C"/>
    <w:rsid w:val="00E574D7"/>
    <w:rsid w:val="00E576BB"/>
    <w:rsid w:val="00E578D5"/>
    <w:rsid w:val="00E57F57"/>
    <w:rsid w:val="00E601A6"/>
    <w:rsid w:val="00E615DE"/>
    <w:rsid w:val="00E61E6B"/>
    <w:rsid w:val="00E61EEE"/>
    <w:rsid w:val="00E62412"/>
    <w:rsid w:val="00E639F5"/>
    <w:rsid w:val="00E64F26"/>
    <w:rsid w:val="00E653EC"/>
    <w:rsid w:val="00E65479"/>
    <w:rsid w:val="00E669CC"/>
    <w:rsid w:val="00E66A0F"/>
    <w:rsid w:val="00E66D5A"/>
    <w:rsid w:val="00E671D2"/>
    <w:rsid w:val="00E676FD"/>
    <w:rsid w:val="00E70259"/>
    <w:rsid w:val="00E70560"/>
    <w:rsid w:val="00E722C4"/>
    <w:rsid w:val="00E73143"/>
    <w:rsid w:val="00E732BB"/>
    <w:rsid w:val="00E742A0"/>
    <w:rsid w:val="00E7495F"/>
    <w:rsid w:val="00E75914"/>
    <w:rsid w:val="00E773C1"/>
    <w:rsid w:val="00E80623"/>
    <w:rsid w:val="00E8149A"/>
    <w:rsid w:val="00E81745"/>
    <w:rsid w:val="00E83E99"/>
    <w:rsid w:val="00E8434C"/>
    <w:rsid w:val="00E850C2"/>
    <w:rsid w:val="00E85205"/>
    <w:rsid w:val="00E86406"/>
    <w:rsid w:val="00E86E3A"/>
    <w:rsid w:val="00E871FA"/>
    <w:rsid w:val="00E87BA0"/>
    <w:rsid w:val="00E904B3"/>
    <w:rsid w:val="00E90891"/>
    <w:rsid w:val="00E90937"/>
    <w:rsid w:val="00E90F42"/>
    <w:rsid w:val="00E91362"/>
    <w:rsid w:val="00E9204E"/>
    <w:rsid w:val="00E937F6"/>
    <w:rsid w:val="00E93B33"/>
    <w:rsid w:val="00E94DBB"/>
    <w:rsid w:val="00E95934"/>
    <w:rsid w:val="00E96014"/>
    <w:rsid w:val="00E961A1"/>
    <w:rsid w:val="00E967BB"/>
    <w:rsid w:val="00E96884"/>
    <w:rsid w:val="00E9756D"/>
    <w:rsid w:val="00E97A78"/>
    <w:rsid w:val="00EA0836"/>
    <w:rsid w:val="00EA0BAE"/>
    <w:rsid w:val="00EA0EFB"/>
    <w:rsid w:val="00EA0FD9"/>
    <w:rsid w:val="00EA10CB"/>
    <w:rsid w:val="00EA13F5"/>
    <w:rsid w:val="00EA1608"/>
    <w:rsid w:val="00EA1A06"/>
    <w:rsid w:val="00EA1D62"/>
    <w:rsid w:val="00EA2439"/>
    <w:rsid w:val="00EA2714"/>
    <w:rsid w:val="00EA2A46"/>
    <w:rsid w:val="00EA2F5E"/>
    <w:rsid w:val="00EA36C1"/>
    <w:rsid w:val="00EA3984"/>
    <w:rsid w:val="00EA5E90"/>
    <w:rsid w:val="00EA6436"/>
    <w:rsid w:val="00EA65A7"/>
    <w:rsid w:val="00EA6EAB"/>
    <w:rsid w:val="00EA7C51"/>
    <w:rsid w:val="00EB04A2"/>
    <w:rsid w:val="00EB1553"/>
    <w:rsid w:val="00EB1A91"/>
    <w:rsid w:val="00EB1CE3"/>
    <w:rsid w:val="00EB2916"/>
    <w:rsid w:val="00EB347A"/>
    <w:rsid w:val="00EB3D3E"/>
    <w:rsid w:val="00EB43EB"/>
    <w:rsid w:val="00EB5CED"/>
    <w:rsid w:val="00EB5FAD"/>
    <w:rsid w:val="00EB61E6"/>
    <w:rsid w:val="00EB69D0"/>
    <w:rsid w:val="00EB7575"/>
    <w:rsid w:val="00EB7A2C"/>
    <w:rsid w:val="00EB7B43"/>
    <w:rsid w:val="00EB7D1C"/>
    <w:rsid w:val="00EC0C83"/>
    <w:rsid w:val="00EC0DFC"/>
    <w:rsid w:val="00EC0EA9"/>
    <w:rsid w:val="00EC19A2"/>
    <w:rsid w:val="00EC2125"/>
    <w:rsid w:val="00EC2A5C"/>
    <w:rsid w:val="00EC2D83"/>
    <w:rsid w:val="00EC3239"/>
    <w:rsid w:val="00EC3F8C"/>
    <w:rsid w:val="00EC4690"/>
    <w:rsid w:val="00EC4DBD"/>
    <w:rsid w:val="00EC574B"/>
    <w:rsid w:val="00EC5C03"/>
    <w:rsid w:val="00EC6121"/>
    <w:rsid w:val="00EC68A4"/>
    <w:rsid w:val="00EC6D9C"/>
    <w:rsid w:val="00EC6FD8"/>
    <w:rsid w:val="00ED01CC"/>
    <w:rsid w:val="00ED1390"/>
    <w:rsid w:val="00ED14C5"/>
    <w:rsid w:val="00ED209F"/>
    <w:rsid w:val="00ED278A"/>
    <w:rsid w:val="00ED2B82"/>
    <w:rsid w:val="00ED36F5"/>
    <w:rsid w:val="00ED3CC9"/>
    <w:rsid w:val="00ED3F28"/>
    <w:rsid w:val="00ED4A48"/>
    <w:rsid w:val="00ED4CF4"/>
    <w:rsid w:val="00ED521D"/>
    <w:rsid w:val="00ED557E"/>
    <w:rsid w:val="00ED6089"/>
    <w:rsid w:val="00ED61C5"/>
    <w:rsid w:val="00ED6700"/>
    <w:rsid w:val="00ED6835"/>
    <w:rsid w:val="00ED75BE"/>
    <w:rsid w:val="00ED7C21"/>
    <w:rsid w:val="00EE0025"/>
    <w:rsid w:val="00EE00E9"/>
    <w:rsid w:val="00EE0179"/>
    <w:rsid w:val="00EE15FD"/>
    <w:rsid w:val="00EE187F"/>
    <w:rsid w:val="00EE18B0"/>
    <w:rsid w:val="00EE1EBB"/>
    <w:rsid w:val="00EE2298"/>
    <w:rsid w:val="00EE249A"/>
    <w:rsid w:val="00EE2BC5"/>
    <w:rsid w:val="00EE3042"/>
    <w:rsid w:val="00EE3CE2"/>
    <w:rsid w:val="00EE3D37"/>
    <w:rsid w:val="00EE49A6"/>
    <w:rsid w:val="00EE588C"/>
    <w:rsid w:val="00EE5F58"/>
    <w:rsid w:val="00EE5F99"/>
    <w:rsid w:val="00EE6188"/>
    <w:rsid w:val="00EE6D4D"/>
    <w:rsid w:val="00EE740C"/>
    <w:rsid w:val="00EE7C3B"/>
    <w:rsid w:val="00EF0142"/>
    <w:rsid w:val="00EF1F56"/>
    <w:rsid w:val="00EF2350"/>
    <w:rsid w:val="00EF251A"/>
    <w:rsid w:val="00EF2B48"/>
    <w:rsid w:val="00EF3217"/>
    <w:rsid w:val="00EF364E"/>
    <w:rsid w:val="00EF3917"/>
    <w:rsid w:val="00EF419E"/>
    <w:rsid w:val="00EF4588"/>
    <w:rsid w:val="00EF46A0"/>
    <w:rsid w:val="00EF4A04"/>
    <w:rsid w:val="00EF4D38"/>
    <w:rsid w:val="00EF501E"/>
    <w:rsid w:val="00EF5489"/>
    <w:rsid w:val="00EF54F4"/>
    <w:rsid w:val="00EF54FE"/>
    <w:rsid w:val="00EF635F"/>
    <w:rsid w:val="00EF64B0"/>
    <w:rsid w:val="00EF7168"/>
    <w:rsid w:val="00EF77AA"/>
    <w:rsid w:val="00F0023B"/>
    <w:rsid w:val="00F007B3"/>
    <w:rsid w:val="00F01031"/>
    <w:rsid w:val="00F026C3"/>
    <w:rsid w:val="00F02A8A"/>
    <w:rsid w:val="00F02DE2"/>
    <w:rsid w:val="00F02F7D"/>
    <w:rsid w:val="00F032FE"/>
    <w:rsid w:val="00F0376E"/>
    <w:rsid w:val="00F0413A"/>
    <w:rsid w:val="00F042D7"/>
    <w:rsid w:val="00F0553E"/>
    <w:rsid w:val="00F055D2"/>
    <w:rsid w:val="00F05C8A"/>
    <w:rsid w:val="00F05EF3"/>
    <w:rsid w:val="00F06C38"/>
    <w:rsid w:val="00F06F78"/>
    <w:rsid w:val="00F070B7"/>
    <w:rsid w:val="00F070F2"/>
    <w:rsid w:val="00F07B83"/>
    <w:rsid w:val="00F07C4D"/>
    <w:rsid w:val="00F07D44"/>
    <w:rsid w:val="00F07EAF"/>
    <w:rsid w:val="00F110C0"/>
    <w:rsid w:val="00F11560"/>
    <w:rsid w:val="00F12448"/>
    <w:rsid w:val="00F12720"/>
    <w:rsid w:val="00F12EE1"/>
    <w:rsid w:val="00F14746"/>
    <w:rsid w:val="00F14B48"/>
    <w:rsid w:val="00F159D8"/>
    <w:rsid w:val="00F1616C"/>
    <w:rsid w:val="00F1669D"/>
    <w:rsid w:val="00F16771"/>
    <w:rsid w:val="00F16FA2"/>
    <w:rsid w:val="00F173EC"/>
    <w:rsid w:val="00F17F47"/>
    <w:rsid w:val="00F20350"/>
    <w:rsid w:val="00F21002"/>
    <w:rsid w:val="00F212CE"/>
    <w:rsid w:val="00F21F51"/>
    <w:rsid w:val="00F224CB"/>
    <w:rsid w:val="00F2379E"/>
    <w:rsid w:val="00F23A8A"/>
    <w:rsid w:val="00F23D88"/>
    <w:rsid w:val="00F23DB9"/>
    <w:rsid w:val="00F257D9"/>
    <w:rsid w:val="00F25AE3"/>
    <w:rsid w:val="00F2677D"/>
    <w:rsid w:val="00F272EA"/>
    <w:rsid w:val="00F27E8C"/>
    <w:rsid w:val="00F3005E"/>
    <w:rsid w:val="00F31062"/>
    <w:rsid w:val="00F3111B"/>
    <w:rsid w:val="00F3126F"/>
    <w:rsid w:val="00F328BD"/>
    <w:rsid w:val="00F32E50"/>
    <w:rsid w:val="00F32E51"/>
    <w:rsid w:val="00F33905"/>
    <w:rsid w:val="00F33C0D"/>
    <w:rsid w:val="00F349F9"/>
    <w:rsid w:val="00F34FED"/>
    <w:rsid w:val="00F36432"/>
    <w:rsid w:val="00F36753"/>
    <w:rsid w:val="00F36950"/>
    <w:rsid w:val="00F370E0"/>
    <w:rsid w:val="00F37471"/>
    <w:rsid w:val="00F374A6"/>
    <w:rsid w:val="00F37BF6"/>
    <w:rsid w:val="00F37EDE"/>
    <w:rsid w:val="00F4019B"/>
    <w:rsid w:val="00F40FDB"/>
    <w:rsid w:val="00F41284"/>
    <w:rsid w:val="00F41EAC"/>
    <w:rsid w:val="00F421C7"/>
    <w:rsid w:val="00F42295"/>
    <w:rsid w:val="00F42772"/>
    <w:rsid w:val="00F43303"/>
    <w:rsid w:val="00F43832"/>
    <w:rsid w:val="00F4432A"/>
    <w:rsid w:val="00F44387"/>
    <w:rsid w:val="00F447CD"/>
    <w:rsid w:val="00F44D57"/>
    <w:rsid w:val="00F46137"/>
    <w:rsid w:val="00F468EA"/>
    <w:rsid w:val="00F4747E"/>
    <w:rsid w:val="00F47702"/>
    <w:rsid w:val="00F477ED"/>
    <w:rsid w:val="00F503C9"/>
    <w:rsid w:val="00F50811"/>
    <w:rsid w:val="00F509F5"/>
    <w:rsid w:val="00F51153"/>
    <w:rsid w:val="00F517C7"/>
    <w:rsid w:val="00F52245"/>
    <w:rsid w:val="00F524BD"/>
    <w:rsid w:val="00F5353C"/>
    <w:rsid w:val="00F53692"/>
    <w:rsid w:val="00F53B1C"/>
    <w:rsid w:val="00F53D98"/>
    <w:rsid w:val="00F5443D"/>
    <w:rsid w:val="00F5463B"/>
    <w:rsid w:val="00F54669"/>
    <w:rsid w:val="00F5488C"/>
    <w:rsid w:val="00F54B8A"/>
    <w:rsid w:val="00F54BC6"/>
    <w:rsid w:val="00F56D10"/>
    <w:rsid w:val="00F56DE4"/>
    <w:rsid w:val="00F576F7"/>
    <w:rsid w:val="00F605AB"/>
    <w:rsid w:val="00F607B1"/>
    <w:rsid w:val="00F60B02"/>
    <w:rsid w:val="00F61C56"/>
    <w:rsid w:val="00F61FA8"/>
    <w:rsid w:val="00F6209A"/>
    <w:rsid w:val="00F620EA"/>
    <w:rsid w:val="00F63B81"/>
    <w:rsid w:val="00F63C4C"/>
    <w:rsid w:val="00F65703"/>
    <w:rsid w:val="00F659E8"/>
    <w:rsid w:val="00F66424"/>
    <w:rsid w:val="00F66788"/>
    <w:rsid w:val="00F6728E"/>
    <w:rsid w:val="00F6733F"/>
    <w:rsid w:val="00F70CA2"/>
    <w:rsid w:val="00F71265"/>
    <w:rsid w:val="00F7149A"/>
    <w:rsid w:val="00F73C6D"/>
    <w:rsid w:val="00F74F1F"/>
    <w:rsid w:val="00F75377"/>
    <w:rsid w:val="00F75597"/>
    <w:rsid w:val="00F7646D"/>
    <w:rsid w:val="00F76A2F"/>
    <w:rsid w:val="00F77099"/>
    <w:rsid w:val="00F77544"/>
    <w:rsid w:val="00F77559"/>
    <w:rsid w:val="00F77776"/>
    <w:rsid w:val="00F77843"/>
    <w:rsid w:val="00F80138"/>
    <w:rsid w:val="00F8037C"/>
    <w:rsid w:val="00F805A9"/>
    <w:rsid w:val="00F815CD"/>
    <w:rsid w:val="00F816E1"/>
    <w:rsid w:val="00F82174"/>
    <w:rsid w:val="00F822C7"/>
    <w:rsid w:val="00F82A91"/>
    <w:rsid w:val="00F83838"/>
    <w:rsid w:val="00F83970"/>
    <w:rsid w:val="00F845D9"/>
    <w:rsid w:val="00F85953"/>
    <w:rsid w:val="00F86B7A"/>
    <w:rsid w:val="00F9045D"/>
    <w:rsid w:val="00F904E8"/>
    <w:rsid w:val="00F906CB"/>
    <w:rsid w:val="00F90C83"/>
    <w:rsid w:val="00F91325"/>
    <w:rsid w:val="00F91563"/>
    <w:rsid w:val="00F92319"/>
    <w:rsid w:val="00F92965"/>
    <w:rsid w:val="00F9299F"/>
    <w:rsid w:val="00F93A3F"/>
    <w:rsid w:val="00F94754"/>
    <w:rsid w:val="00F9497F"/>
    <w:rsid w:val="00F9513D"/>
    <w:rsid w:val="00F9544C"/>
    <w:rsid w:val="00F9558F"/>
    <w:rsid w:val="00F96293"/>
    <w:rsid w:val="00F962EC"/>
    <w:rsid w:val="00F97039"/>
    <w:rsid w:val="00F9707C"/>
    <w:rsid w:val="00F97284"/>
    <w:rsid w:val="00F973D6"/>
    <w:rsid w:val="00F97B69"/>
    <w:rsid w:val="00F97B7B"/>
    <w:rsid w:val="00FA0202"/>
    <w:rsid w:val="00FA029F"/>
    <w:rsid w:val="00FA0D7A"/>
    <w:rsid w:val="00FA1094"/>
    <w:rsid w:val="00FA1765"/>
    <w:rsid w:val="00FA1BD8"/>
    <w:rsid w:val="00FA2C80"/>
    <w:rsid w:val="00FA2FCC"/>
    <w:rsid w:val="00FA34AC"/>
    <w:rsid w:val="00FA3D54"/>
    <w:rsid w:val="00FA3E67"/>
    <w:rsid w:val="00FA4D8A"/>
    <w:rsid w:val="00FA57DC"/>
    <w:rsid w:val="00FA65DE"/>
    <w:rsid w:val="00FA6709"/>
    <w:rsid w:val="00FA6D97"/>
    <w:rsid w:val="00FA78E2"/>
    <w:rsid w:val="00FB0105"/>
    <w:rsid w:val="00FB093C"/>
    <w:rsid w:val="00FB0C94"/>
    <w:rsid w:val="00FB1091"/>
    <w:rsid w:val="00FB190E"/>
    <w:rsid w:val="00FB1985"/>
    <w:rsid w:val="00FB1E82"/>
    <w:rsid w:val="00FB1FAD"/>
    <w:rsid w:val="00FB2A44"/>
    <w:rsid w:val="00FB2DC5"/>
    <w:rsid w:val="00FB3114"/>
    <w:rsid w:val="00FB35F1"/>
    <w:rsid w:val="00FB3AD0"/>
    <w:rsid w:val="00FB4CD8"/>
    <w:rsid w:val="00FB5493"/>
    <w:rsid w:val="00FB5C70"/>
    <w:rsid w:val="00FB6126"/>
    <w:rsid w:val="00FB6460"/>
    <w:rsid w:val="00FB64BB"/>
    <w:rsid w:val="00FB66F2"/>
    <w:rsid w:val="00FB6BCD"/>
    <w:rsid w:val="00FB7957"/>
    <w:rsid w:val="00FC06FD"/>
    <w:rsid w:val="00FC1882"/>
    <w:rsid w:val="00FC1CD9"/>
    <w:rsid w:val="00FC2EAD"/>
    <w:rsid w:val="00FC2EEE"/>
    <w:rsid w:val="00FC3E94"/>
    <w:rsid w:val="00FC3FE1"/>
    <w:rsid w:val="00FC47EC"/>
    <w:rsid w:val="00FC48CD"/>
    <w:rsid w:val="00FC53EF"/>
    <w:rsid w:val="00FC590C"/>
    <w:rsid w:val="00FC6137"/>
    <w:rsid w:val="00FC6199"/>
    <w:rsid w:val="00FC6235"/>
    <w:rsid w:val="00FC6CDD"/>
    <w:rsid w:val="00FC7103"/>
    <w:rsid w:val="00FC7F2A"/>
    <w:rsid w:val="00FD1108"/>
    <w:rsid w:val="00FD1548"/>
    <w:rsid w:val="00FD1FDA"/>
    <w:rsid w:val="00FD209F"/>
    <w:rsid w:val="00FD228F"/>
    <w:rsid w:val="00FD231A"/>
    <w:rsid w:val="00FD2AB2"/>
    <w:rsid w:val="00FD3000"/>
    <w:rsid w:val="00FD3488"/>
    <w:rsid w:val="00FD474A"/>
    <w:rsid w:val="00FD486C"/>
    <w:rsid w:val="00FD49A4"/>
    <w:rsid w:val="00FD55A7"/>
    <w:rsid w:val="00FD5C19"/>
    <w:rsid w:val="00FD6277"/>
    <w:rsid w:val="00FD664F"/>
    <w:rsid w:val="00FD7017"/>
    <w:rsid w:val="00FD756E"/>
    <w:rsid w:val="00FD7BE2"/>
    <w:rsid w:val="00FE0229"/>
    <w:rsid w:val="00FE0311"/>
    <w:rsid w:val="00FE1372"/>
    <w:rsid w:val="00FE1CEC"/>
    <w:rsid w:val="00FE2FC4"/>
    <w:rsid w:val="00FE32D3"/>
    <w:rsid w:val="00FE5D73"/>
    <w:rsid w:val="00FE74B1"/>
    <w:rsid w:val="00FE7A24"/>
    <w:rsid w:val="00FE7CBF"/>
    <w:rsid w:val="00FE7EEF"/>
    <w:rsid w:val="00FF0383"/>
    <w:rsid w:val="00FF10D8"/>
    <w:rsid w:val="00FF15F6"/>
    <w:rsid w:val="00FF27B5"/>
    <w:rsid w:val="00FF3B57"/>
    <w:rsid w:val="00FF3B93"/>
    <w:rsid w:val="00FF3BE4"/>
    <w:rsid w:val="00FF440E"/>
    <w:rsid w:val="00FF44DD"/>
    <w:rsid w:val="00FF4C04"/>
    <w:rsid w:val="00FF5EC3"/>
    <w:rsid w:val="00FF679E"/>
    <w:rsid w:val="00FF6ED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632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47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878"/>
    <w:pPr>
      <w:keepNext/>
      <w:numPr>
        <w:numId w:val="1"/>
      </w:numPr>
      <w:spacing w:before="40" w:line="480" w:lineRule="auto"/>
      <w:outlineLvl w:val="0"/>
    </w:pPr>
    <w:rPr>
      <w:rFonts w:eastAsia="Times New Roman"/>
      <w:b/>
      <w:kern w:val="28"/>
      <w:szCs w:val="20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CFC"/>
    <w:pPr>
      <w:keepNext/>
      <w:keepLines/>
      <w:numPr>
        <w:ilvl w:val="1"/>
        <w:numId w:val="1"/>
      </w:numPr>
      <w:spacing w:before="200" w:after="80" w:line="48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nb-NO" w:eastAsia="ja-JP"/>
    </w:rPr>
  </w:style>
  <w:style w:type="paragraph" w:styleId="Heading5">
    <w:name w:val="heading 5"/>
    <w:basedOn w:val="Normal"/>
    <w:link w:val="Heading5Char"/>
    <w:uiPriority w:val="9"/>
    <w:qFormat/>
    <w:rsid w:val="0014300F"/>
    <w:pPr>
      <w:spacing w:before="100" w:beforeAutospacing="1" w:after="100" w:afterAutospacing="1"/>
      <w:outlineLvl w:val="4"/>
    </w:pPr>
    <w:rPr>
      <w:rFonts w:ascii="Times" w:hAnsi="Times" w:cstheme="minorBidi"/>
      <w:b/>
      <w:bCs/>
      <w:sz w:val="20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878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customStyle="1" w:styleId="GreyBackground">
    <w:name w:val="GreyBackground"/>
    <w:basedOn w:val="Normal"/>
    <w:qFormat/>
    <w:rsid w:val="005532D3"/>
    <w:pPr>
      <w:shd w:val="clear" w:color="auto" w:fill="E6E6E6"/>
      <w:spacing w:after="80" w:line="480" w:lineRule="auto"/>
      <w:ind w:firstLine="720"/>
      <w:jc w:val="both"/>
    </w:pPr>
    <w:rPr>
      <w:rFonts w:asciiTheme="minorHAnsi" w:hAnsiTheme="minorHAnsi" w:cstheme="minorBidi"/>
      <w:bCs/>
      <w:i/>
      <w:sz w:val="20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B81CF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66"/>
    <w:rPr>
      <w:rFonts w:ascii="Lucida Grande" w:hAnsi="Lucida Grande" w:cs="Lucida Grande"/>
      <w:sz w:val="18"/>
      <w:szCs w:val="18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66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0300E"/>
    <w:pPr>
      <w:ind w:firstLine="720"/>
      <w:jc w:val="both"/>
    </w:pPr>
    <w:rPr>
      <w:rFonts w:eastAsia="Times New Roman"/>
      <w:lang w:val="nb-N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00E"/>
    <w:rPr>
      <w:rFonts w:ascii="Times New Roman" w:eastAsia="Times New Roman" w:hAnsi="Times New Roman" w:cs="Times New Roman"/>
      <w:lang w:val="nb-NO" w:eastAsia="en-US"/>
    </w:rPr>
  </w:style>
  <w:style w:type="character" w:styleId="FootnoteReference">
    <w:name w:val="footnote reference"/>
    <w:basedOn w:val="DefaultParagraphFont"/>
    <w:uiPriority w:val="99"/>
    <w:unhideWhenUsed/>
    <w:rsid w:val="00C030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670C"/>
    <w:pPr>
      <w:numPr>
        <w:numId w:val="4"/>
      </w:numPr>
      <w:spacing w:after="80" w:line="480" w:lineRule="auto"/>
      <w:contextualSpacing/>
      <w:jc w:val="both"/>
    </w:pPr>
    <w:rPr>
      <w:rFonts w:ascii="Arial" w:eastAsia="Times New Roman" w:hAnsi="Arial" w:cs="Arial"/>
      <w:color w:val="222222"/>
      <w:sz w:val="20"/>
      <w:szCs w:val="20"/>
      <w:shd w:val="clear" w:color="auto" w:fill="FFFFFF"/>
      <w:lang w:val="nb-NO"/>
    </w:rPr>
  </w:style>
  <w:style w:type="character" w:customStyle="1" w:styleId="apple-converted-space">
    <w:name w:val="apple-converted-space"/>
    <w:basedOn w:val="DefaultParagraphFont"/>
    <w:rsid w:val="00580C6B"/>
  </w:style>
  <w:style w:type="character" w:styleId="Hyperlink">
    <w:name w:val="Hyperlink"/>
    <w:basedOn w:val="DefaultParagraphFont"/>
    <w:uiPriority w:val="99"/>
    <w:unhideWhenUsed/>
    <w:rsid w:val="002E39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32FE"/>
    <w:pPr>
      <w:spacing w:before="100" w:beforeAutospacing="1" w:after="100" w:afterAutospacing="1"/>
    </w:pPr>
    <w:rPr>
      <w:rFonts w:ascii="Times" w:hAnsi="Times"/>
      <w:sz w:val="20"/>
      <w:szCs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rsid w:val="0014300F"/>
    <w:rPr>
      <w:rFonts w:ascii="Times" w:hAnsi="Times"/>
      <w:b/>
      <w:bCs/>
      <w:sz w:val="20"/>
      <w:szCs w:val="20"/>
      <w:lang w:eastAsia="en-US"/>
    </w:rPr>
  </w:style>
  <w:style w:type="paragraph" w:customStyle="1" w:styleId="articlesubtitle">
    <w:name w:val="article_sub_title"/>
    <w:basedOn w:val="Normal"/>
    <w:rsid w:val="0014300F"/>
    <w:pPr>
      <w:spacing w:before="100" w:beforeAutospacing="1" w:after="100" w:afterAutospacing="1"/>
    </w:pPr>
    <w:rPr>
      <w:rFonts w:ascii="Times" w:hAnsi="Times" w:cstheme="minorBidi"/>
      <w:sz w:val="20"/>
      <w:szCs w:val="20"/>
      <w:lang w:val="nb-NO"/>
    </w:rPr>
  </w:style>
  <w:style w:type="character" w:styleId="Emphasis">
    <w:name w:val="Emphasis"/>
    <w:basedOn w:val="DefaultParagraphFont"/>
    <w:uiPriority w:val="20"/>
    <w:qFormat/>
    <w:rsid w:val="0014300F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8920A3"/>
    <w:pPr>
      <w:ind w:firstLine="720"/>
      <w:jc w:val="both"/>
    </w:pPr>
    <w:rPr>
      <w:rFonts w:eastAsia="Times New Roman"/>
      <w:lang w:val="nb-NO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20A3"/>
    <w:rPr>
      <w:rFonts w:ascii="Times New Roman" w:eastAsia="Times New Roman" w:hAnsi="Times New Roman" w:cs="Times New Roman"/>
      <w:lang w:val="nb-NO" w:eastAsia="en-US"/>
    </w:rPr>
  </w:style>
  <w:style w:type="character" w:styleId="EndnoteReference">
    <w:name w:val="endnote reference"/>
    <w:basedOn w:val="DefaultParagraphFont"/>
    <w:uiPriority w:val="99"/>
    <w:unhideWhenUsed/>
    <w:rsid w:val="008920A3"/>
    <w:rPr>
      <w:vertAlign w:val="superscript"/>
    </w:rPr>
  </w:style>
  <w:style w:type="paragraph" w:customStyle="1" w:styleId="Normal1">
    <w:name w:val="Normal1"/>
    <w:rsid w:val="00ED14C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2A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9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92E"/>
    <w:rPr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92E"/>
    <w:rPr>
      <w:rFonts w:ascii="Times New Roman" w:eastAsia="Times New Roman" w:hAnsi="Times New Roman" w:cs="Times New Roman"/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9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92E"/>
    <w:rPr>
      <w:rFonts w:ascii="Times New Roman" w:eastAsia="Times New Roman" w:hAnsi="Times New Roman" w:cs="Times New Roman"/>
      <w:b/>
      <w:bCs/>
      <w:sz w:val="20"/>
      <w:szCs w:val="20"/>
      <w:lang w:val="nb-NO" w:eastAsia="en-US"/>
    </w:rPr>
  </w:style>
  <w:style w:type="paragraph" w:customStyle="1" w:styleId="EndNoteBibliography">
    <w:name w:val="EndNote Bibliography"/>
    <w:basedOn w:val="Normal"/>
    <w:rsid w:val="009A0885"/>
    <w:pPr>
      <w:ind w:firstLine="709"/>
    </w:pPr>
    <w:rPr>
      <w:rFonts w:eastAsia="Calibri"/>
      <w:szCs w:val="22"/>
    </w:rPr>
  </w:style>
  <w:style w:type="character" w:customStyle="1" w:styleId="personname">
    <w:name w:val="person_name"/>
    <w:basedOn w:val="DefaultParagraphFont"/>
    <w:rsid w:val="003C24BD"/>
  </w:style>
  <w:style w:type="character" w:customStyle="1" w:styleId="date1">
    <w:name w:val="date1"/>
    <w:basedOn w:val="DefaultParagraphFont"/>
    <w:rsid w:val="003C24BD"/>
  </w:style>
  <w:style w:type="character" w:customStyle="1" w:styleId="publication">
    <w:name w:val="publication"/>
    <w:basedOn w:val="DefaultParagraphFont"/>
    <w:rsid w:val="003C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52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366">
          <w:marLeft w:val="0"/>
          <w:marRight w:val="0"/>
          <w:marTop w:val="0"/>
          <w:marBottom w:val="22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59412940">
              <w:marLeft w:val="0"/>
              <w:marRight w:val="0"/>
              <w:marTop w:val="105"/>
              <w:marBottom w:val="0"/>
              <w:divBdr>
                <w:top w:val="dotted" w:sz="2" w:space="0" w:color="CCCCCC"/>
                <w:left w:val="dotted" w:sz="2" w:space="0" w:color="CCCCCC"/>
                <w:bottom w:val="dotted" w:sz="2" w:space="11" w:color="CCCCCC"/>
                <w:right w:val="dotted" w:sz="2" w:space="0" w:color="CCCCCC"/>
              </w:divBdr>
            </w:div>
            <w:div w:id="1476220438">
              <w:marLeft w:val="300"/>
              <w:marRight w:val="15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32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re.iiasa.ac.at/view/iiasa/1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752</Words>
  <Characters>4287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magnej</dc:creator>
  <cp:keywords/>
  <dc:description/>
  <cp:lastModifiedBy>Magne Jørgensen</cp:lastModifiedBy>
  <cp:revision>4</cp:revision>
  <dcterms:created xsi:type="dcterms:W3CDTF">2017-01-17T11:49:00Z</dcterms:created>
  <dcterms:modified xsi:type="dcterms:W3CDTF">2017-01-18T00:53:00Z</dcterms:modified>
</cp:coreProperties>
</file>